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92" w:rsidRDefault="006507D7" w:rsidP="00D82492">
      <w:pPr>
        <w:spacing w:after="0" w:line="360" w:lineRule="auto"/>
        <w:jc w:val="center"/>
        <w:rPr>
          <w:rFonts w:ascii="Arial" w:hAnsi="Arial" w:cs="Arial"/>
          <w:b/>
          <w:sz w:val="28"/>
          <w:szCs w:val="24"/>
        </w:rPr>
      </w:pPr>
      <w:r>
        <w:rPr>
          <w:rFonts w:ascii="Arial" w:hAnsi="Arial" w:cs="Arial"/>
          <w:b/>
          <w:sz w:val="28"/>
          <w:szCs w:val="24"/>
        </w:rPr>
        <w:t>KIYIGÖREN İLKOKULU</w:t>
      </w:r>
    </w:p>
    <w:p w:rsidR="006507D7" w:rsidRPr="00D82492" w:rsidRDefault="006507D7" w:rsidP="00D82492">
      <w:pPr>
        <w:spacing w:after="0" w:line="360" w:lineRule="auto"/>
        <w:jc w:val="center"/>
        <w:rPr>
          <w:rFonts w:ascii="Arial" w:hAnsi="Arial" w:cs="Arial"/>
          <w:b/>
          <w:sz w:val="28"/>
          <w:szCs w:val="24"/>
        </w:rPr>
      </w:pPr>
      <w:r>
        <w:rPr>
          <w:rFonts w:ascii="Arial" w:hAnsi="Arial" w:cs="Arial"/>
          <w:b/>
          <w:sz w:val="28"/>
          <w:szCs w:val="24"/>
        </w:rPr>
        <w:t>REHBERLİK</w:t>
      </w:r>
    </w:p>
    <w:p w:rsidR="00121837" w:rsidRPr="00D82492" w:rsidRDefault="00E458C0" w:rsidP="00D82492">
      <w:pPr>
        <w:spacing w:after="0" w:line="360" w:lineRule="auto"/>
        <w:jc w:val="center"/>
        <w:rPr>
          <w:rFonts w:ascii="Arial" w:hAnsi="Arial" w:cs="Arial"/>
          <w:b/>
          <w:sz w:val="28"/>
          <w:szCs w:val="24"/>
        </w:rPr>
      </w:pPr>
      <w:r w:rsidRPr="00D82492">
        <w:rPr>
          <w:rFonts w:ascii="Arial" w:hAnsi="Arial" w:cs="Arial"/>
          <w:b/>
          <w:sz w:val="28"/>
          <w:szCs w:val="24"/>
        </w:rPr>
        <w:t xml:space="preserve">ALKOL VE MADDE BAĞIMLILIĞI </w:t>
      </w:r>
      <w:r w:rsidR="00121837" w:rsidRPr="00D82492">
        <w:rPr>
          <w:rFonts w:ascii="Arial" w:hAnsi="Arial" w:cs="Arial"/>
          <w:b/>
          <w:sz w:val="28"/>
          <w:szCs w:val="24"/>
        </w:rPr>
        <w:t>AİLE BİLGİ NOTLARI</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MADDE BAĞIMLILIĞI;</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ab/>
        <w:t xml:space="preserve">Herhangi bir maddenin tedavi amaçlı olmaksızın, fizyolojik bir gereksinime yanıt vermeden, </w:t>
      </w:r>
      <w:r w:rsidRPr="006C03E9">
        <w:rPr>
          <w:rFonts w:ascii="Arial" w:hAnsi="Arial" w:cs="Arial"/>
          <w:b/>
          <w:bCs/>
          <w:sz w:val="24"/>
          <w:szCs w:val="24"/>
        </w:rPr>
        <w:t>giderek artan miktarda</w:t>
      </w:r>
      <w:r w:rsidRPr="006C03E9">
        <w:rPr>
          <w:rFonts w:ascii="Arial" w:hAnsi="Arial" w:cs="Arial"/>
          <w:sz w:val="24"/>
          <w:szCs w:val="24"/>
        </w:rPr>
        <w:t xml:space="preserve"> kullanılmasıdır.</w:t>
      </w:r>
    </w:p>
    <w:p w:rsidR="00262897" w:rsidRPr="006C03E9" w:rsidRDefault="0012183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Bir maddenin beli</w:t>
      </w:r>
      <w:r w:rsidRPr="006C03E9">
        <w:rPr>
          <w:rFonts w:ascii="Arial" w:hAnsi="Arial" w:cs="Arial"/>
          <w:sz w:val="24"/>
          <w:szCs w:val="24"/>
        </w:rPr>
        <w:t xml:space="preserve">rgin bir etkiyi elde etmek için </w:t>
      </w:r>
      <w:r w:rsidR="00262897" w:rsidRPr="006C03E9">
        <w:rPr>
          <w:rFonts w:ascii="Arial" w:hAnsi="Arial" w:cs="Arial"/>
          <w:sz w:val="24"/>
          <w:szCs w:val="24"/>
        </w:rPr>
        <w:t>alınması sürecinde ortaya çıkan bedensel, ruhsal ya da sosyal sorunlara rağmen </w:t>
      </w:r>
      <w:r w:rsidR="00262897" w:rsidRPr="006C03E9">
        <w:rPr>
          <w:rFonts w:ascii="Arial" w:hAnsi="Arial" w:cs="Arial"/>
          <w:b/>
          <w:bCs/>
          <w:sz w:val="24"/>
          <w:szCs w:val="24"/>
        </w:rPr>
        <w:t>madde alımının devam etmesi</w:t>
      </w:r>
      <w:r w:rsidR="00262897" w:rsidRPr="006C03E9">
        <w:rPr>
          <w:rFonts w:ascii="Arial" w:hAnsi="Arial" w:cs="Arial"/>
          <w:sz w:val="24"/>
          <w:szCs w:val="24"/>
        </w:rPr>
        <w:t>,</w:t>
      </w:r>
    </w:p>
    <w:p w:rsidR="00262897" w:rsidRPr="006C03E9" w:rsidRDefault="0012183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Bırakma isteğine rağmen </w:t>
      </w:r>
      <w:r w:rsidR="00262897" w:rsidRPr="006C03E9">
        <w:rPr>
          <w:rFonts w:ascii="Arial" w:hAnsi="Arial" w:cs="Arial"/>
          <w:b/>
          <w:bCs/>
          <w:sz w:val="24"/>
          <w:szCs w:val="24"/>
        </w:rPr>
        <w:t>bırakılamaması</w:t>
      </w:r>
      <w:r w:rsidR="00262897" w:rsidRPr="006C03E9">
        <w:rPr>
          <w:rFonts w:ascii="Arial" w:hAnsi="Arial" w:cs="Arial"/>
          <w:sz w:val="24"/>
          <w:szCs w:val="24"/>
        </w:rPr>
        <w:t>,</w:t>
      </w:r>
    </w:p>
    <w:p w:rsidR="00262897" w:rsidRPr="006C03E9" w:rsidRDefault="0012183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Aynı etkiyi elde edebilmek için giderek madde </w:t>
      </w:r>
      <w:r w:rsidR="00262897" w:rsidRPr="006C03E9">
        <w:rPr>
          <w:rFonts w:ascii="Arial" w:hAnsi="Arial" w:cs="Arial"/>
          <w:b/>
          <w:bCs/>
          <w:sz w:val="24"/>
          <w:szCs w:val="24"/>
        </w:rPr>
        <w:t>miktarının arttırılması</w:t>
      </w:r>
      <w:r w:rsidR="00262897" w:rsidRPr="006C03E9">
        <w:rPr>
          <w:rFonts w:ascii="Arial" w:hAnsi="Arial" w:cs="Arial"/>
          <w:sz w:val="24"/>
          <w:szCs w:val="24"/>
        </w:rPr>
        <w:t>,</w:t>
      </w:r>
    </w:p>
    <w:p w:rsidR="00262897"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Maddeyi </w:t>
      </w:r>
      <w:r w:rsidR="00262897" w:rsidRPr="006C03E9">
        <w:rPr>
          <w:rFonts w:ascii="Arial" w:hAnsi="Arial" w:cs="Arial"/>
          <w:b/>
          <w:bCs/>
          <w:sz w:val="24"/>
          <w:szCs w:val="24"/>
        </w:rPr>
        <w:t xml:space="preserve">alma isteğinin durdurulamaması </w:t>
      </w:r>
      <w:r w:rsidR="00262897" w:rsidRPr="006C03E9">
        <w:rPr>
          <w:rFonts w:ascii="Arial" w:hAnsi="Arial" w:cs="Arial"/>
          <w:sz w:val="24"/>
          <w:szCs w:val="24"/>
        </w:rPr>
        <w:t>durumudur.</w:t>
      </w:r>
    </w:p>
    <w:p w:rsidR="007963C5" w:rsidRPr="006C03E9" w:rsidRDefault="007963C5" w:rsidP="006C03E9">
      <w:pPr>
        <w:spacing w:after="0" w:line="360" w:lineRule="auto"/>
        <w:rPr>
          <w:rFonts w:ascii="Arial" w:hAnsi="Arial" w:cs="Arial"/>
          <w:sz w:val="24"/>
          <w:szCs w:val="24"/>
        </w:rPr>
      </w:pPr>
    </w:p>
    <w:p w:rsidR="00121837" w:rsidRPr="00E458C0" w:rsidRDefault="00121837" w:rsidP="006C03E9">
      <w:pPr>
        <w:spacing w:after="0" w:line="360" w:lineRule="auto"/>
        <w:rPr>
          <w:rFonts w:ascii="Arial" w:hAnsi="Arial" w:cs="Arial"/>
          <w:b/>
          <w:sz w:val="24"/>
          <w:szCs w:val="24"/>
        </w:rPr>
      </w:pPr>
      <w:r w:rsidRPr="00E458C0">
        <w:rPr>
          <w:rFonts w:ascii="Arial" w:hAnsi="Arial" w:cs="Arial"/>
          <w:b/>
          <w:sz w:val="24"/>
          <w:szCs w:val="24"/>
        </w:rPr>
        <w:t xml:space="preserve">MADDE BAĞIMLILIĞI TANI ÖLÇÜTLERİ </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Maddeyi kullanmak için güçlü bir istek,</w:t>
      </w:r>
    </w:p>
    <w:p w:rsidR="00560C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Maddeyi kullanma davranışını denetlemede güçlük,</w:t>
      </w:r>
    </w:p>
    <w:p w:rsidR="00262897" w:rsidRPr="006C03E9" w:rsidRDefault="00262897" w:rsidP="006C03E9">
      <w:pPr>
        <w:spacing w:after="0" w:line="360" w:lineRule="auto"/>
        <w:rPr>
          <w:rFonts w:ascii="Arial" w:hAnsi="Arial" w:cs="Arial"/>
          <w:sz w:val="24"/>
          <w:szCs w:val="24"/>
        </w:rPr>
      </w:pPr>
      <w:r w:rsidRPr="006C03E9">
        <w:rPr>
          <w:rFonts w:ascii="Arial" w:hAnsi="Arial" w:cs="Arial"/>
          <w:sz w:val="24"/>
          <w:szCs w:val="24"/>
        </w:rPr>
        <w:t>Yoksunluk belirtileri (Kroni</w:t>
      </w:r>
      <w:r w:rsidR="00560C97" w:rsidRPr="006C03E9">
        <w:rPr>
          <w:rFonts w:ascii="Arial" w:hAnsi="Arial" w:cs="Arial"/>
          <w:sz w:val="24"/>
          <w:szCs w:val="24"/>
        </w:rPr>
        <w:t>k madde kullanımını azalttıktan</w:t>
      </w:r>
      <w:r w:rsidRPr="006C03E9">
        <w:rPr>
          <w:rFonts w:ascii="Arial" w:hAnsi="Arial" w:cs="Arial"/>
          <w:sz w:val="24"/>
          <w:szCs w:val="24"/>
        </w:rPr>
        <w:t>veya kestikten sonra mide bulantısı, huzursuzluk, uykusuzluk, konsantrasyon problemleri, terleme, titreme, kaygı   gibi belirtiler yaşamak.),</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Tolerans gelişimi (Aynı etkiye ulaşmak için daha fazla madde kullanmaya ihtiyaç duymak.),</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Maddeyi elde etmek, kullanmak ve belirtilerini gizlemek için aşırı zaman ve çaba harcama,</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Madde kullanımı sosyal, ruhsal, fiziksel sorunlara yol açsa da maddeyi almaya devam etme,</w:t>
      </w:r>
    </w:p>
    <w:p w:rsidR="00121837" w:rsidRPr="006C03E9" w:rsidRDefault="00121837" w:rsidP="006C03E9">
      <w:pPr>
        <w:spacing w:after="0" w:line="360" w:lineRule="auto"/>
        <w:rPr>
          <w:rFonts w:ascii="Arial" w:hAnsi="Arial" w:cs="Arial"/>
          <w:sz w:val="24"/>
          <w:szCs w:val="24"/>
        </w:rPr>
      </w:pPr>
      <w:r w:rsidRPr="006C03E9">
        <w:rPr>
          <w:rFonts w:ascii="Arial" w:hAnsi="Arial" w:cs="Arial"/>
          <w:b/>
          <w:bCs/>
          <w:sz w:val="24"/>
          <w:szCs w:val="24"/>
        </w:rPr>
        <w:tab/>
        <w:t>Bu belirtilerin 3 tanesinin olması  kişiye bağımlı demek için yeterlidir.</w:t>
      </w:r>
    </w:p>
    <w:p w:rsidR="00121837" w:rsidRPr="00E458C0" w:rsidRDefault="00121837" w:rsidP="006C03E9">
      <w:pPr>
        <w:spacing w:after="0" w:line="360" w:lineRule="auto"/>
        <w:rPr>
          <w:rFonts w:ascii="Arial" w:hAnsi="Arial" w:cs="Arial"/>
          <w:b/>
          <w:sz w:val="24"/>
          <w:szCs w:val="24"/>
        </w:rPr>
      </w:pPr>
      <w:r w:rsidRPr="00E458C0">
        <w:rPr>
          <w:rFonts w:ascii="Arial" w:hAnsi="Arial" w:cs="Arial"/>
          <w:b/>
          <w:sz w:val="24"/>
          <w:szCs w:val="24"/>
        </w:rPr>
        <w:t xml:space="preserve">BAĞIMLILIK  YAPAN MADDELER </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Sigara</w:t>
      </w:r>
      <w:r w:rsidRPr="006C03E9">
        <w:rPr>
          <w:rFonts w:ascii="Arial" w:hAnsi="Arial" w:cs="Arial"/>
          <w:sz w:val="24"/>
          <w:szCs w:val="24"/>
        </w:rPr>
        <w:tab/>
      </w:r>
      <w:r w:rsidRPr="006C03E9">
        <w:rPr>
          <w:rFonts w:ascii="Arial" w:hAnsi="Arial" w:cs="Arial"/>
          <w:sz w:val="24"/>
          <w:szCs w:val="24"/>
        </w:rPr>
        <w:tab/>
      </w:r>
      <w:r w:rsidRPr="006C03E9">
        <w:rPr>
          <w:rFonts w:ascii="Arial" w:hAnsi="Arial" w:cs="Arial"/>
          <w:sz w:val="24"/>
          <w:szCs w:val="24"/>
        </w:rPr>
        <w:tab/>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Esrar</w:t>
      </w:r>
      <w:r w:rsidRPr="006C03E9">
        <w:rPr>
          <w:rFonts w:ascii="Arial" w:hAnsi="Arial" w:cs="Arial"/>
          <w:sz w:val="24"/>
          <w:szCs w:val="24"/>
        </w:rPr>
        <w:tab/>
      </w:r>
      <w:r w:rsidRPr="006C03E9">
        <w:rPr>
          <w:rFonts w:ascii="Arial" w:hAnsi="Arial" w:cs="Arial"/>
          <w:sz w:val="24"/>
          <w:szCs w:val="24"/>
        </w:rPr>
        <w:tab/>
      </w:r>
      <w:r w:rsidRPr="006C03E9">
        <w:rPr>
          <w:rFonts w:ascii="Arial" w:hAnsi="Arial" w:cs="Arial"/>
          <w:sz w:val="24"/>
          <w:szCs w:val="24"/>
        </w:rPr>
        <w:tab/>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Eroin</w:t>
      </w:r>
      <w:r w:rsidRPr="006C03E9">
        <w:rPr>
          <w:rFonts w:ascii="Arial" w:hAnsi="Arial" w:cs="Arial"/>
          <w:sz w:val="24"/>
          <w:szCs w:val="24"/>
        </w:rPr>
        <w:tab/>
      </w:r>
      <w:r w:rsidRPr="006C03E9">
        <w:rPr>
          <w:rFonts w:ascii="Arial" w:hAnsi="Arial" w:cs="Arial"/>
          <w:sz w:val="24"/>
          <w:szCs w:val="24"/>
        </w:rPr>
        <w:tab/>
      </w:r>
      <w:r w:rsidRPr="006C03E9">
        <w:rPr>
          <w:rFonts w:ascii="Arial" w:hAnsi="Arial" w:cs="Arial"/>
          <w:sz w:val="24"/>
          <w:szCs w:val="24"/>
        </w:rPr>
        <w:tab/>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Kokain</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Kafein</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Alkol</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Uçucu maddeler</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Ecstasy</w:t>
      </w:r>
      <w:r w:rsidR="00D82492">
        <w:rPr>
          <w:rFonts w:ascii="Arial" w:hAnsi="Arial" w:cs="Arial"/>
          <w:sz w:val="24"/>
          <w:szCs w:val="24"/>
        </w:rPr>
        <w:t>, LSD</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Morfin</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Akinetonvb.bazı ilaçlar</w:t>
      </w:r>
      <w:r w:rsidRPr="006C03E9">
        <w:rPr>
          <w:rFonts w:ascii="Arial" w:hAnsi="Arial" w:cs="Arial"/>
          <w:sz w:val="24"/>
          <w:szCs w:val="24"/>
        </w:rPr>
        <w:tab/>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lastRenderedPageBreak/>
        <w:t>Bazı mantarla</w:t>
      </w:r>
      <w:r w:rsidR="00D82492">
        <w:rPr>
          <w:rFonts w:ascii="Arial" w:hAnsi="Arial" w:cs="Arial"/>
          <w:sz w:val="24"/>
          <w:szCs w:val="24"/>
        </w:rPr>
        <w:t>r</w:t>
      </w:r>
    </w:p>
    <w:p w:rsidR="00E458C0" w:rsidRDefault="00E458C0" w:rsidP="006C03E9">
      <w:pPr>
        <w:spacing w:after="0" w:line="360" w:lineRule="auto"/>
        <w:rPr>
          <w:rFonts w:ascii="Arial" w:hAnsi="Arial" w:cs="Arial"/>
          <w:b/>
          <w:sz w:val="24"/>
          <w:szCs w:val="24"/>
        </w:rPr>
      </w:pPr>
    </w:p>
    <w:p w:rsidR="00121837" w:rsidRPr="006C03E9"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NİKOTİN </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Sigara ya da puro olarak alınır.     </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Bağımlılığı çok güçlüdür ve bırakmak çok zordur.</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Yağ dokusunda biriktiğinden sigara bırakıldıktan sonra da vücuttan atılması çok uzun sürer. </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Ağız kokusu yapar, dişleri sarartır. </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Kalp damarlarında tıkanıklık, bronşların daralması sonucu akciğer rahatsızlıkları, beyin damarlarında tıkanma ve buna bağlı felç, ayak ve bacak damarlarında tıkanma görülür. </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Sigara içenlerde akciğer kanseri olma riski 22 kat, mesane kanseri riski iki kat, bronşit riski 10 kat, kalp hastası olma olasılığı 3 kat daha fazladır.</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Gebelikte sigara ya da tütün kullanımı; erken doğuma, bebek ölümüne, düşük doğum ağırlığına neden olmaktadır.</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Sigara içenlerde içmeyenlere göre esrar kullanma riski 8 kat fazladır.</w:t>
      </w:r>
    </w:p>
    <w:p w:rsidR="00E458C0" w:rsidRDefault="00E458C0" w:rsidP="006C03E9">
      <w:pPr>
        <w:spacing w:after="0" w:line="360" w:lineRule="auto"/>
        <w:rPr>
          <w:rFonts w:ascii="Arial" w:hAnsi="Arial" w:cs="Arial"/>
          <w:b/>
          <w:sz w:val="24"/>
          <w:szCs w:val="24"/>
        </w:rPr>
      </w:pPr>
    </w:p>
    <w:p w:rsidR="00121837" w:rsidRPr="006C03E9"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ALKOL </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ab/>
      </w:r>
      <w:r w:rsidR="00121837" w:rsidRPr="006C03E9">
        <w:rPr>
          <w:rFonts w:ascii="Arial" w:hAnsi="Arial" w:cs="Arial"/>
          <w:sz w:val="24"/>
          <w:szCs w:val="24"/>
        </w:rPr>
        <w:t>Bireyin beden ve ruh sağlığını, aile içi ilişkilerini, sosyal durumunu ve iş uyumunu bozacak  derecede  sık  ve  fazla  alkol  alması,  aynı  etkiyi  elde  edebilmek  için gittikçe artan miktarlarda alkol alması ve alkol alma isteğini durduramamasıdır.</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Bedende ve kişilikte yıkıma yol açan güçlü bir zehirdir, hızla kana karışır.</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Dikkat ve konsantrasyon sorunları, algı ve muhakemede bozulma, reflekslerin zayıflaması gibi işlevsel bozukluklara;</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Bunaltı, uyku ve yeme bozuklukları, bunama, depresyon, psikotik bozukluklar gibi psikiyatrik tablolara,</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Kanser, zatürree, tüberküloz, cinsel bozukluklar gibi fizyolojik rahatsızlıklara neden olur.</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Genetik yatkınlığı olanlar için (ailede alkol alanların varlığı) ilk alkol alış bile hızla bağımlığa götürebilir.</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Yaşam stresleriyle ya da sorunlarla karşılaştığında rahatlamak için alkole başvuran kişi, sonrasında bunu alışkanlık haline getirir ve hızla bağımlılık gelişir.</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Alkol almaksızın çalışamıyor veya ilişkilerini sürdüremiyorsa, mutlu ya da keyifli olamıyorsa bağımlılık aşamasına gelinmiş demektir. </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Bağımlılık aşamasında alkolden de keyif alınmaz, sadece içmek için içilir.</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Sabahları alkol almak alkolizm için </w:t>
      </w:r>
      <w:r w:rsidR="00262897" w:rsidRPr="006C03E9">
        <w:rPr>
          <w:rFonts w:ascii="Arial" w:hAnsi="Arial" w:cs="Arial"/>
          <w:b/>
          <w:bCs/>
          <w:sz w:val="24"/>
          <w:szCs w:val="24"/>
        </w:rPr>
        <w:t xml:space="preserve">tek kriter </w:t>
      </w:r>
      <w:r w:rsidR="00262897" w:rsidRPr="006C03E9">
        <w:rPr>
          <w:rFonts w:ascii="Arial" w:hAnsi="Arial" w:cs="Arial"/>
          <w:sz w:val="24"/>
          <w:szCs w:val="24"/>
        </w:rPr>
        <w:t xml:space="preserve">değildir, kişi </w:t>
      </w:r>
      <w:r w:rsidR="00262897" w:rsidRPr="006C03E9">
        <w:rPr>
          <w:rFonts w:ascii="Arial" w:hAnsi="Arial" w:cs="Arial"/>
          <w:b/>
          <w:bCs/>
          <w:sz w:val="24"/>
          <w:szCs w:val="24"/>
        </w:rPr>
        <w:t>alkolsüz bir şey yapamaz hale gelmişse bağımlıdır</w:t>
      </w:r>
      <w:r w:rsidR="00262897" w:rsidRPr="006C03E9">
        <w:rPr>
          <w:rFonts w:ascii="Arial" w:hAnsi="Arial" w:cs="Arial"/>
          <w:sz w:val="24"/>
          <w:szCs w:val="24"/>
        </w:rPr>
        <w:t>.</w:t>
      </w:r>
    </w:p>
    <w:p w:rsidR="00E458C0" w:rsidRDefault="00E458C0" w:rsidP="006C03E9">
      <w:pPr>
        <w:spacing w:after="0" w:line="360" w:lineRule="auto"/>
        <w:rPr>
          <w:rFonts w:ascii="Arial" w:hAnsi="Arial" w:cs="Arial"/>
          <w:b/>
          <w:sz w:val="24"/>
          <w:szCs w:val="24"/>
        </w:rPr>
      </w:pPr>
    </w:p>
    <w:p w:rsidR="00E458C0" w:rsidRDefault="00E458C0" w:rsidP="006C03E9">
      <w:pPr>
        <w:spacing w:after="0" w:line="360" w:lineRule="auto"/>
        <w:rPr>
          <w:rFonts w:ascii="Arial" w:hAnsi="Arial" w:cs="Arial"/>
          <w:b/>
          <w:sz w:val="24"/>
          <w:szCs w:val="24"/>
        </w:rPr>
      </w:pPr>
    </w:p>
    <w:p w:rsidR="007963C5" w:rsidRDefault="007963C5" w:rsidP="006C03E9">
      <w:pPr>
        <w:spacing w:after="0" w:line="360" w:lineRule="auto"/>
        <w:rPr>
          <w:rFonts w:ascii="Arial" w:hAnsi="Arial" w:cs="Arial"/>
          <w:b/>
          <w:sz w:val="24"/>
          <w:szCs w:val="24"/>
        </w:rPr>
      </w:pPr>
    </w:p>
    <w:p w:rsidR="00121837" w:rsidRPr="006C03E9"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ESRAR </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Genellikle ilk denenen yasadışı uyuşturucu maddedir.</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Hint kenevirinden elde edilir.</w:t>
      </w:r>
    </w:p>
    <w:p w:rsidR="002628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Esrar sigara tütünü ile karıştırılır ve sigara yapılarak içilir. </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Esrarın ot, joint, plaka, mühür, papatya, anten, keyif, kaynar, nane, kına, derman, paspal, ilaç,  afgan, mal,  kenevir, cigaralık, sarma, kendir, kuru, marih</w:t>
      </w:r>
      <w:r w:rsidRPr="006C03E9">
        <w:rPr>
          <w:rFonts w:ascii="Arial" w:hAnsi="Arial" w:cs="Arial"/>
          <w:sz w:val="24"/>
          <w:szCs w:val="24"/>
        </w:rPr>
        <w:t>uana gibi sokak adları vardır.</w:t>
      </w:r>
    </w:p>
    <w:p w:rsidR="00560C9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Kalp ritminde bozulma, iştah artışı ve ağız kuruluğu yapar, sarhoşluk hali yaratır. Gözlerde kanlanma, göz etrafında kızarma, döküntüye neden olabilir.</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Konuşma ve denge bozulur,  renk, ses, mekan algısı değişir.</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Motor hareketlerde yavaşlama, unutkanlık, artan konuşkanlık, sahte bir cesaret hali baş gösterir.</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Kuru öksürük, bronşit, faranjit, akciğer kanseri görülme sıklığı sigara içenlere göre 5 kat fazladır.</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 </w:t>
      </w:r>
      <w:r w:rsidR="00560C97" w:rsidRPr="006C03E9">
        <w:rPr>
          <w:rFonts w:ascii="Arial" w:hAnsi="Arial" w:cs="Arial"/>
          <w:sz w:val="24"/>
          <w:szCs w:val="24"/>
        </w:rPr>
        <w:t>-</w:t>
      </w:r>
      <w:r w:rsidRPr="006C03E9">
        <w:rPr>
          <w:rFonts w:ascii="Arial" w:hAnsi="Arial" w:cs="Arial"/>
          <w:sz w:val="24"/>
          <w:szCs w:val="24"/>
        </w:rPr>
        <w:t>Esrar kullananlarda şizofreni görülme riski kullanmayanlara göre 7 kat fazladır.</w:t>
      </w:r>
    </w:p>
    <w:p w:rsidR="00E458C0" w:rsidRDefault="00E458C0" w:rsidP="006C03E9">
      <w:pPr>
        <w:spacing w:after="0" w:line="360" w:lineRule="auto"/>
        <w:rPr>
          <w:rFonts w:ascii="Arial" w:hAnsi="Arial" w:cs="Arial"/>
          <w:b/>
          <w:bCs/>
          <w:sz w:val="24"/>
          <w:szCs w:val="24"/>
        </w:rPr>
      </w:pPr>
    </w:p>
    <w:p w:rsidR="00121837" w:rsidRPr="006C03E9" w:rsidRDefault="00121837" w:rsidP="006C03E9">
      <w:pPr>
        <w:spacing w:after="0" w:line="360" w:lineRule="auto"/>
        <w:rPr>
          <w:rFonts w:ascii="Arial" w:hAnsi="Arial" w:cs="Arial"/>
          <w:sz w:val="24"/>
          <w:szCs w:val="24"/>
        </w:rPr>
      </w:pPr>
      <w:r w:rsidRPr="006C03E9">
        <w:rPr>
          <w:rFonts w:ascii="Arial" w:hAnsi="Arial" w:cs="Arial"/>
          <w:b/>
          <w:bCs/>
          <w:sz w:val="24"/>
          <w:szCs w:val="24"/>
        </w:rPr>
        <w:t>UÇUCU MADDELER</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Tiner, uhu, bali gibi yapıştırıcılar, benzin, aseton, oje, çakmak gazı gibi maddeler uçucu madde kapsamında değerlendirilir. </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Bunlar genelde bir beze emdirilir veya bir torbaya doldurulur ve buharı içe çekilerek kullanılır.</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İlk denemede bile kanamaya bağlı ölümlere neden olabilirler.</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Bağımlılık yapıcı etkisi fazladır. </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Belirgin bir kokusu vardır ama kokusunun anlaşılmaması için bu maddeler kullanıldıktan sonra sakız çiğnenmekte veya alkol alınmaktadır.</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Ciddi bir sarhoşluk, denge bozukluğu, yürüme güçlüğüne neden olur.</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Baş ağrısı, bulantı, kusma, tıkanma, boğulma ve buna bağlı olarak </w:t>
      </w:r>
      <w:r w:rsidR="00121837" w:rsidRPr="006C03E9">
        <w:rPr>
          <w:rFonts w:ascii="Arial" w:hAnsi="Arial" w:cs="Arial"/>
          <w:b/>
          <w:bCs/>
          <w:sz w:val="24"/>
          <w:szCs w:val="24"/>
        </w:rPr>
        <w:t xml:space="preserve">ani ölümler </w:t>
      </w:r>
      <w:r w:rsidR="00121837" w:rsidRPr="006C03E9">
        <w:rPr>
          <w:rFonts w:ascii="Arial" w:hAnsi="Arial" w:cs="Arial"/>
          <w:sz w:val="24"/>
          <w:szCs w:val="24"/>
        </w:rPr>
        <w:t>meydana getirir.</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Kalıcı beyin hasarları oluşturur ve öğrenme, yargılama gibi yeteneklerini bozar. </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Madde etkisindeki kişi agresif,öfkeli, saldırgan olur.</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Sanılanın aksine sadece sokak çocukları tarafından kullanılmaz, elde edilmesi kolay olduğundan kullanımı son derece yaygındır.</w:t>
      </w:r>
    </w:p>
    <w:p w:rsidR="00E458C0" w:rsidRDefault="00E458C0" w:rsidP="006C03E9">
      <w:pPr>
        <w:spacing w:after="0" w:line="360" w:lineRule="auto"/>
        <w:rPr>
          <w:rFonts w:ascii="Arial" w:hAnsi="Arial" w:cs="Arial"/>
          <w:b/>
          <w:sz w:val="24"/>
          <w:szCs w:val="24"/>
        </w:rPr>
      </w:pPr>
    </w:p>
    <w:p w:rsidR="0084342A" w:rsidRDefault="0084342A" w:rsidP="006C03E9">
      <w:pPr>
        <w:spacing w:after="0" w:line="360" w:lineRule="auto"/>
        <w:rPr>
          <w:rFonts w:ascii="Arial" w:hAnsi="Arial" w:cs="Arial"/>
          <w:b/>
          <w:sz w:val="24"/>
          <w:szCs w:val="24"/>
        </w:rPr>
      </w:pPr>
    </w:p>
    <w:p w:rsidR="0084342A" w:rsidRDefault="0084342A" w:rsidP="006C03E9">
      <w:pPr>
        <w:spacing w:after="0" w:line="360" w:lineRule="auto"/>
        <w:rPr>
          <w:rFonts w:ascii="Arial" w:hAnsi="Arial" w:cs="Arial"/>
          <w:b/>
          <w:sz w:val="24"/>
          <w:szCs w:val="24"/>
        </w:rPr>
      </w:pPr>
    </w:p>
    <w:p w:rsidR="0084342A" w:rsidRDefault="0084342A" w:rsidP="006C03E9">
      <w:pPr>
        <w:spacing w:after="0" w:line="360" w:lineRule="auto"/>
        <w:rPr>
          <w:rFonts w:ascii="Arial" w:hAnsi="Arial" w:cs="Arial"/>
          <w:b/>
          <w:sz w:val="24"/>
          <w:szCs w:val="24"/>
        </w:rPr>
      </w:pPr>
    </w:p>
    <w:p w:rsidR="0084342A" w:rsidRDefault="0084342A" w:rsidP="006C03E9">
      <w:pPr>
        <w:spacing w:after="0" w:line="360" w:lineRule="auto"/>
        <w:rPr>
          <w:rFonts w:ascii="Arial" w:hAnsi="Arial" w:cs="Arial"/>
          <w:b/>
          <w:sz w:val="24"/>
          <w:szCs w:val="24"/>
        </w:rPr>
      </w:pPr>
    </w:p>
    <w:p w:rsidR="00121837" w:rsidRPr="006C03E9"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ECSTACY(MDMA) </w:t>
      </w:r>
    </w:p>
    <w:p w:rsidR="00262897" w:rsidRPr="006C03E9" w:rsidRDefault="00560C97" w:rsidP="006C03E9">
      <w:pPr>
        <w:tabs>
          <w:tab w:val="left" w:pos="720"/>
        </w:tabs>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Yer altı imalathanelerinde tasarlanmış sentetik kimyasal bir maddedir.</w:t>
      </w:r>
    </w:p>
    <w:p w:rsidR="00262897" w:rsidRPr="006C03E9" w:rsidRDefault="00560C97" w:rsidP="006C03E9">
      <w:pPr>
        <w:tabs>
          <w:tab w:val="left" w:pos="720"/>
        </w:tabs>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Ecstasy haplar şeklinde satılır. Üzerinde çeşitli amblemler  bulunur.</w:t>
      </w:r>
    </w:p>
    <w:p w:rsidR="00262897" w:rsidRPr="006C03E9" w:rsidRDefault="00560C97" w:rsidP="006C03E9">
      <w:pPr>
        <w:tabs>
          <w:tab w:val="left" w:pos="720"/>
        </w:tabs>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Etkisi 6-12 saat kadar sürer.  Pıt, mitsubishi, çılgın, max, roket, adem, yuvarlak, eks, X gibi adları vardır.</w:t>
      </w:r>
    </w:p>
    <w:p w:rsidR="00262897" w:rsidRPr="006C03E9" w:rsidRDefault="00560C97" w:rsidP="006C03E9">
      <w:pPr>
        <w:tabs>
          <w:tab w:val="left" w:pos="720"/>
        </w:tabs>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İçen kişilerde enerji artışı ve karşı cinse yakınlık hissi oluşturur. </w:t>
      </w:r>
    </w:p>
    <w:p w:rsidR="00262897" w:rsidRPr="006C03E9" w:rsidRDefault="00560C97" w:rsidP="006C03E9">
      <w:pPr>
        <w:tabs>
          <w:tab w:val="left" w:pos="720"/>
        </w:tabs>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Bu nedenle genelde diskolar, partilerde veya barlarda kullanılır. </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Halusinojen özellik ile uyarıcı özelliği birleştirir.</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Koordinasyon bozukluğu, vücut ısısında ve kan basıncında artış, böbreklerde hasar, bulanık görme, ağızda kuruluk, titreme, terleme, bulantı  ve kalp ritminde bozukluğa neden olur.</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Depresyon, paranoya, anksiyete, şaşkınlık yaşanır.</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Ecstasy bağımlılık yapar ve kişi onsuz eğlenemez hale gelir. </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Kalp veya böbrek yetmezliği olanlarda ani ölümlere neden olabilmektedir. </w:t>
      </w:r>
    </w:p>
    <w:p w:rsidR="00E458C0" w:rsidRDefault="00E458C0" w:rsidP="006C03E9">
      <w:pPr>
        <w:spacing w:after="0" w:line="360" w:lineRule="auto"/>
        <w:rPr>
          <w:rFonts w:ascii="Arial" w:hAnsi="Arial" w:cs="Arial"/>
          <w:b/>
          <w:sz w:val="24"/>
          <w:szCs w:val="24"/>
        </w:rPr>
      </w:pPr>
    </w:p>
    <w:p w:rsidR="00121837" w:rsidRPr="006C03E9"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EROİN </w:t>
      </w:r>
    </w:p>
    <w:p w:rsidR="00262897" w:rsidRPr="006C03E9" w:rsidRDefault="00560C97" w:rsidP="006C03E9">
      <w:pPr>
        <w:tabs>
          <w:tab w:val="left" w:pos="720"/>
        </w:tabs>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Haşhaş bitkisinin kurutulmuş sıvısından elde edilir.</w:t>
      </w:r>
    </w:p>
    <w:p w:rsidR="00262897" w:rsidRPr="006C03E9" w:rsidRDefault="00560C97" w:rsidP="006C03E9">
      <w:pPr>
        <w:tabs>
          <w:tab w:val="left" w:pos="720"/>
        </w:tabs>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Beyazdan koyu kahverengiye kadar değişik renklerde olabilir.</w:t>
      </w:r>
    </w:p>
    <w:p w:rsidR="00262897" w:rsidRPr="006C03E9" w:rsidRDefault="00560C97" w:rsidP="006C03E9">
      <w:pPr>
        <w:tabs>
          <w:tab w:val="left" w:pos="720"/>
        </w:tabs>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Sigaraya sarılabilir, buruna çekilebilir, damar içine verilebilir veya dumanı içe çekilebilir.</w:t>
      </w:r>
    </w:p>
    <w:p w:rsidR="00262897" w:rsidRPr="006C03E9" w:rsidRDefault="00560C97" w:rsidP="006C03E9">
      <w:pPr>
        <w:tabs>
          <w:tab w:val="left" w:pos="720"/>
        </w:tabs>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Vuruş, eyç, koreks, dalga, paket, ilaç, beyaz, mal, tiş, peynir, paket gibi sokak adları vardır.</w:t>
      </w:r>
    </w:p>
    <w:p w:rsidR="00262897" w:rsidRPr="006C03E9" w:rsidRDefault="00560C97" w:rsidP="006C03E9">
      <w:pPr>
        <w:tabs>
          <w:tab w:val="left" w:pos="720"/>
        </w:tabs>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Çok şiddetli ve hızlı bağımlılık yapar. </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Beden ısısında düşme, gevşeme, hareket ve konuşmada yavaşlama, göz bebeklerinde küçülme, yüzde kızarıklık , bedende enjeksiyon izleri görülür. </w:t>
      </w:r>
    </w:p>
    <w:p w:rsidR="00121837" w:rsidRPr="006C03E9" w:rsidRDefault="00560C97"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Madde bağımlılarının bile en çok korktukları maddedir. Zira, alınmadığında korkunç yoksunluk belirtileri görülür.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Alınmadığı zaman burun akıntısı, halsizlik, uykusuzluk, ciddi kas ağrıları ve kramplar, beyin yıkımları görülür, sinir sistemi bloke olur.</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Etkisi 6-8 saatte geçtiğinden günde 3-4 kez kullanma ihtiyacı doğar.</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Yüksek dozda alındığında ölüme neden olur. </w:t>
      </w:r>
    </w:p>
    <w:p w:rsidR="00E458C0" w:rsidRDefault="00E458C0" w:rsidP="006C03E9">
      <w:pPr>
        <w:spacing w:after="0" w:line="360" w:lineRule="auto"/>
        <w:rPr>
          <w:rFonts w:ascii="Arial" w:hAnsi="Arial" w:cs="Arial"/>
          <w:b/>
          <w:sz w:val="24"/>
          <w:szCs w:val="24"/>
        </w:rPr>
      </w:pPr>
    </w:p>
    <w:p w:rsidR="00121837" w:rsidRPr="006C03E9"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İLAÇ OLARAK KULLANILAN ANCAK BAĞIMLILIK YAPABİLECEK MADDELER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Eczanelerde yeşil ve kırmızı reçete ile satılan ilaçlardır. (</w:t>
      </w:r>
      <w:r w:rsidR="00121837" w:rsidRPr="006C03E9">
        <w:rPr>
          <w:rFonts w:ascii="Arial" w:hAnsi="Arial" w:cs="Arial"/>
          <w:sz w:val="24"/>
          <w:szCs w:val="24"/>
          <w:lang w:val="en-US"/>
        </w:rPr>
        <w:t xml:space="preserve">Diazem, Nervium, </w:t>
      </w:r>
      <w:r w:rsidR="00121837" w:rsidRPr="006C03E9">
        <w:rPr>
          <w:rFonts w:ascii="Arial" w:hAnsi="Arial" w:cs="Arial"/>
          <w:sz w:val="24"/>
          <w:szCs w:val="24"/>
        </w:rPr>
        <w:t xml:space="preserve">Xanax, </w:t>
      </w:r>
      <w:r w:rsidR="00121837" w:rsidRPr="006C03E9">
        <w:rPr>
          <w:rFonts w:ascii="Arial" w:hAnsi="Arial" w:cs="Arial"/>
          <w:sz w:val="24"/>
          <w:szCs w:val="24"/>
          <w:lang w:val="en-US"/>
        </w:rPr>
        <w:t>Tranxilene, Ativan, Rivotril</w:t>
      </w:r>
      <w:r w:rsidR="00121837" w:rsidRPr="006C03E9">
        <w:rPr>
          <w:rFonts w:ascii="Arial" w:hAnsi="Arial" w:cs="Arial"/>
          <w:sz w:val="24"/>
          <w:szCs w:val="24"/>
        </w:rPr>
        <w:t xml:space="preserve">, </w:t>
      </w:r>
      <w:r w:rsidR="00121837" w:rsidRPr="006C03E9">
        <w:rPr>
          <w:rFonts w:ascii="Arial" w:hAnsi="Arial" w:cs="Arial"/>
          <w:sz w:val="24"/>
          <w:szCs w:val="24"/>
          <w:lang w:val="en-US"/>
        </w:rPr>
        <w:t>Akineton</w:t>
      </w:r>
      <w:r w:rsidR="00121837" w:rsidRPr="006C03E9">
        <w:rPr>
          <w:rFonts w:ascii="Arial" w:hAnsi="Arial" w:cs="Arial"/>
          <w:sz w:val="24"/>
          <w:szCs w:val="24"/>
        </w:rPr>
        <w:t xml:space="preserve"> ve </w:t>
      </w:r>
      <w:r w:rsidR="00121837" w:rsidRPr="006C03E9">
        <w:rPr>
          <w:rFonts w:ascii="Arial" w:hAnsi="Arial" w:cs="Arial"/>
          <w:sz w:val="24"/>
          <w:szCs w:val="24"/>
          <w:lang w:val="en-US"/>
        </w:rPr>
        <w:t xml:space="preserve">Rohypnol </w:t>
      </w:r>
      <w:r w:rsidR="00121837" w:rsidRPr="006C03E9">
        <w:rPr>
          <w:rFonts w:ascii="Arial" w:hAnsi="Arial" w:cs="Arial"/>
          <w:sz w:val="24"/>
          <w:szCs w:val="24"/>
        </w:rPr>
        <w:t>gibi...)</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Rahatlama ve gevşemeye, kötüye kullanımda bağımlılığa yol açarlar.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lastRenderedPageBreak/>
        <w:t>-</w:t>
      </w:r>
      <w:r w:rsidR="00121837" w:rsidRPr="006C03E9">
        <w:rPr>
          <w:rFonts w:ascii="Arial" w:hAnsi="Arial" w:cs="Arial"/>
          <w:sz w:val="24"/>
          <w:szCs w:val="24"/>
        </w:rPr>
        <w:t>Alkol ile alındıklarında etkileri daha da artar.</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Yoksunluk tablolarında gerginlik, rahatlayamama, titreme, uykusuzluk, sinirlilik, bulantı gibi etkiler görülür; hayatı tehdit edici olabilir.</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Enerji içeceği ve sınavlarda dikkati yoğunlaştırdığı iddia edilen haplar da tehlike yaratmaktadır.</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br/>
      </w:r>
      <w:r w:rsidRPr="006C03E9">
        <w:rPr>
          <w:rFonts w:ascii="Arial" w:hAnsi="Arial" w:cs="Arial"/>
          <w:b/>
          <w:sz w:val="24"/>
          <w:szCs w:val="24"/>
        </w:rPr>
        <w:t>RİSK YARATAN FAKTÖRLER</w:t>
      </w:r>
      <w:r w:rsidRPr="006C03E9">
        <w:rPr>
          <w:rFonts w:ascii="Arial" w:hAnsi="Arial" w:cs="Arial"/>
          <w:sz w:val="24"/>
          <w:szCs w:val="24"/>
        </w:rPr>
        <w:t xml:space="preserve">-Aile-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Ruhsal sorunları ya da bağımlılığı olan ebeveynin bulunduğu kaotik aileler,</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Tutarsız, aşırı kontrolcü ya da aşırı ilgisiz aile tutumları,</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Ailede şiddet içeren davranışların olması,</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Ebeveynlerin madde kullanıyor olmaları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Çocuğun madde kullanımına hoşgörü gösterilmesi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Ebeveynlerin çocuğun hayatının dışında olmaları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Ailede gerekli disiplinin veya otoritenin kurulamamış olması</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Parçalanmış aileler</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Aile içi iletişim eksikliği</w:t>
      </w:r>
    </w:p>
    <w:p w:rsidR="00121837" w:rsidRPr="006C03E9" w:rsidRDefault="00121837" w:rsidP="006C03E9">
      <w:pPr>
        <w:spacing w:after="0" w:line="360" w:lineRule="auto"/>
        <w:rPr>
          <w:rFonts w:ascii="Arial" w:hAnsi="Arial" w:cs="Arial"/>
          <w:sz w:val="24"/>
          <w:szCs w:val="24"/>
        </w:rPr>
      </w:pPr>
      <w:r w:rsidRPr="00E458C0">
        <w:rPr>
          <w:rFonts w:ascii="Arial" w:hAnsi="Arial" w:cs="Arial"/>
          <w:b/>
          <w:sz w:val="24"/>
          <w:szCs w:val="24"/>
        </w:rPr>
        <w:t>RİSK YARATAN FAKTÖRER</w:t>
      </w:r>
      <w:r w:rsidRPr="006C03E9">
        <w:rPr>
          <w:rFonts w:ascii="Arial" w:hAnsi="Arial" w:cs="Arial"/>
          <w:sz w:val="24"/>
          <w:szCs w:val="24"/>
        </w:rPr>
        <w:t xml:space="preserve">-Bireysel-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Merak</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Okul başarısında düşüş,</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Bir arkadaş grubuna girebilme, “hayır” diyebilme, sorunlarla başa çıkabilme gibi sosyal becerilerin zayıf olması,</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15 yaşından önce uyuşturucu madde denemiş olmak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Düşük kendine güven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Depresyon, gerginlik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Sorunların üstesinden gelememe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Travmatik tecrübeler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Madde kullanımı ile ilgili olumlu düşüncelere sahip olma</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Erken yaştaki agresif davranışlar.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Kendini ispat çabası</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Farklı olma isteği</w:t>
      </w:r>
    </w:p>
    <w:p w:rsidR="00121837" w:rsidRPr="006C03E9" w:rsidRDefault="00D46FA0" w:rsidP="006C03E9">
      <w:pPr>
        <w:spacing w:after="0" w:line="360" w:lineRule="auto"/>
        <w:rPr>
          <w:rFonts w:ascii="Arial" w:hAnsi="Arial" w:cs="Arial"/>
          <w:sz w:val="24"/>
          <w:szCs w:val="24"/>
        </w:rPr>
      </w:pPr>
      <w:r w:rsidRPr="00E458C0">
        <w:rPr>
          <w:rFonts w:ascii="Arial" w:hAnsi="Arial" w:cs="Arial"/>
          <w:b/>
          <w:sz w:val="24"/>
          <w:szCs w:val="24"/>
        </w:rPr>
        <w:t>RİSK YARATAN FAKTÖRLER</w:t>
      </w:r>
      <w:r w:rsidR="00121837" w:rsidRPr="006C03E9">
        <w:rPr>
          <w:rFonts w:ascii="Arial" w:hAnsi="Arial" w:cs="Arial"/>
          <w:sz w:val="24"/>
          <w:szCs w:val="24"/>
        </w:rPr>
        <w:t xml:space="preserve">-Arkadaşlar-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Başkalarını rahatsız etmek, canını yakmak, zor kullanarak istediklerini elde etmek gibi davranışlar sergileyen kişilerle arkadaşlık etmek</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Arkadaşların madde kullanmaları</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Arkadaşların madde kullanımına dair olumlu düşünceleri</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lastRenderedPageBreak/>
        <w:t>-</w:t>
      </w:r>
      <w:r w:rsidR="00121837" w:rsidRPr="006C03E9">
        <w:rPr>
          <w:rFonts w:ascii="Arial" w:hAnsi="Arial" w:cs="Arial"/>
          <w:sz w:val="24"/>
          <w:szCs w:val="24"/>
        </w:rPr>
        <w:t xml:space="preserve">Kendini madde kullanan arkadaşlara benzetme, onları taklit etme </w:t>
      </w:r>
    </w:p>
    <w:p w:rsidR="00E458C0" w:rsidRDefault="00E458C0" w:rsidP="006C03E9">
      <w:pPr>
        <w:spacing w:after="0" w:line="360" w:lineRule="auto"/>
        <w:rPr>
          <w:rFonts w:ascii="Arial" w:hAnsi="Arial" w:cs="Arial"/>
          <w:sz w:val="24"/>
          <w:szCs w:val="24"/>
        </w:rPr>
      </w:pPr>
    </w:p>
    <w:p w:rsidR="00121837" w:rsidRPr="006C03E9" w:rsidRDefault="00121837" w:rsidP="006C03E9">
      <w:pPr>
        <w:spacing w:after="0" w:line="360" w:lineRule="auto"/>
        <w:rPr>
          <w:rFonts w:ascii="Arial" w:hAnsi="Arial" w:cs="Arial"/>
          <w:sz w:val="24"/>
          <w:szCs w:val="24"/>
        </w:rPr>
      </w:pPr>
      <w:r w:rsidRPr="00E458C0">
        <w:rPr>
          <w:rFonts w:ascii="Arial" w:hAnsi="Arial" w:cs="Arial"/>
          <w:b/>
          <w:sz w:val="24"/>
          <w:szCs w:val="24"/>
        </w:rPr>
        <w:t>RİSK YARATAN FAKTÖRLER</w:t>
      </w:r>
      <w:r w:rsidRPr="006C03E9">
        <w:rPr>
          <w:rFonts w:ascii="Arial" w:hAnsi="Arial" w:cs="Arial"/>
          <w:sz w:val="24"/>
          <w:szCs w:val="24"/>
        </w:rPr>
        <w:t xml:space="preserve">-Toplumsal, Sosyo-ekonomik-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Olumsuz, güvensiz ve disiplinsiz okul ortamı.</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Bilinçsiz ve özensiz televizyon yayınları</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Göç ve işsizliğin yüksek olması</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Bireyselliğin ve yalnızlık duygusunun yoğun yaşanması </w:t>
      </w:r>
    </w:p>
    <w:p w:rsidR="0012183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Uyuşturucu maddenin kolay erişilebilir olması</w:t>
      </w:r>
    </w:p>
    <w:p w:rsidR="00E458C0" w:rsidRDefault="00E458C0" w:rsidP="006C03E9">
      <w:pPr>
        <w:spacing w:after="0" w:line="360" w:lineRule="auto"/>
        <w:rPr>
          <w:rFonts w:ascii="Arial" w:hAnsi="Arial" w:cs="Arial"/>
          <w:b/>
          <w:sz w:val="24"/>
          <w:szCs w:val="24"/>
        </w:rPr>
      </w:pPr>
    </w:p>
    <w:p w:rsidR="00121837" w:rsidRPr="006C03E9"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ÇOCUĞUNUZUN MADDE KULLANMAYA BAŞLAMASINI ÖNLEMEK İÇİN NELER YAPABİLİRSİNİZ? </w:t>
      </w:r>
    </w:p>
    <w:p w:rsidR="00121837" w:rsidRPr="006C03E9"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OKUL ÖNCESİ DÖNEM </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Model olun</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Zararlı maddeleri tanıtın</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Hem kendi başına hem de bir başkasının vereceği ilacı almamasını öğretin</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Seçenek sunun, sonucunu anlatın, tercih yapma hakkını kendisine bırakın</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Sağlıklı beslenme alışkanlığı kazandırın</w:t>
      </w:r>
    </w:p>
    <w:p w:rsidR="00D46FA0"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Kendi sağlık ve öz bakımına ilişkin eylemlerini övün.</w:t>
      </w:r>
    </w:p>
    <w:p w:rsidR="00E458C0" w:rsidRDefault="00E458C0" w:rsidP="006C03E9">
      <w:pPr>
        <w:spacing w:after="0" w:line="360" w:lineRule="auto"/>
        <w:rPr>
          <w:rFonts w:ascii="Arial" w:hAnsi="Arial" w:cs="Arial"/>
          <w:b/>
          <w:sz w:val="24"/>
          <w:szCs w:val="24"/>
        </w:rPr>
      </w:pPr>
    </w:p>
    <w:p w:rsidR="00121837" w:rsidRPr="006C03E9" w:rsidRDefault="00121837" w:rsidP="006C03E9">
      <w:pPr>
        <w:spacing w:after="0" w:line="360" w:lineRule="auto"/>
        <w:rPr>
          <w:rFonts w:ascii="Arial" w:hAnsi="Arial" w:cs="Arial"/>
          <w:sz w:val="24"/>
          <w:szCs w:val="24"/>
        </w:rPr>
      </w:pPr>
      <w:r w:rsidRPr="006C03E9">
        <w:rPr>
          <w:rFonts w:ascii="Arial" w:hAnsi="Arial" w:cs="Arial"/>
          <w:b/>
          <w:sz w:val="24"/>
          <w:szCs w:val="24"/>
        </w:rPr>
        <w:t>OKUL  ÇAĞI</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Kuralları öğrenmelerini sağlayın</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Sağlıklı olmanın önemini gündeme getirin</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Sigara ve alkolün zararlarından bahsedin</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Reklamlarda satış için izlenen yolları, kar amacıyla yapılan yanlışları anlatın</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“Hayır” demeyi öğretin </w:t>
      </w:r>
    </w:p>
    <w:p w:rsidR="00E458C0" w:rsidRDefault="00E458C0" w:rsidP="006C03E9">
      <w:pPr>
        <w:spacing w:after="0" w:line="360" w:lineRule="auto"/>
        <w:rPr>
          <w:rFonts w:ascii="Arial" w:hAnsi="Arial" w:cs="Arial"/>
          <w:sz w:val="24"/>
          <w:szCs w:val="24"/>
        </w:rPr>
      </w:pPr>
    </w:p>
    <w:p w:rsidR="00121837" w:rsidRPr="00E458C0" w:rsidRDefault="00121837" w:rsidP="006C03E9">
      <w:pPr>
        <w:spacing w:after="0" w:line="360" w:lineRule="auto"/>
        <w:rPr>
          <w:rFonts w:ascii="Arial" w:hAnsi="Arial" w:cs="Arial"/>
          <w:b/>
          <w:sz w:val="24"/>
          <w:szCs w:val="24"/>
        </w:rPr>
      </w:pPr>
      <w:r w:rsidRPr="00E458C0">
        <w:rPr>
          <w:rFonts w:ascii="Arial" w:hAnsi="Arial" w:cs="Arial"/>
          <w:b/>
          <w:sz w:val="24"/>
          <w:szCs w:val="24"/>
        </w:rPr>
        <w:t xml:space="preserve">ERGENLİK DÖNEMİ ÖZELLİKLERİ </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Asi olma</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Çabuk öfkelenme</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Endişeli hal</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Kendine dönüklük</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Çabuk heyecanlanma</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Ruh halinde sürekli iniş-çıkışlar</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İlgi alanları ve zevklerin hızla değişmesi </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Arayış içinde olma</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lastRenderedPageBreak/>
        <w:t>-</w:t>
      </w:r>
      <w:r w:rsidR="00262897" w:rsidRPr="006C03E9">
        <w:rPr>
          <w:rFonts w:ascii="Arial" w:hAnsi="Arial" w:cs="Arial"/>
          <w:sz w:val="24"/>
          <w:szCs w:val="24"/>
        </w:rPr>
        <w:t>Dış görünüşün önem kazanması</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Özerk olma çabası</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Ailenin geri plana düşüp arkadaşların ön plana geçmesi</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Bir gruba ait olma gayreti</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Cinselliğin farkına varma </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Ergenlik dönemi özelliklerini iyi tanıyın, madde bağımlılığı için dönemin riskli olduğunu ancak her ergenin madde kullanmayacağını bilin.</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Çocuğunuzun arkadaşlarını ve ebeveynlerini tanıyın, onları evinizde ağırlayın, arkadaşlıklar kurun. Aileleri ile onların çocuklarından bekledikleri davranışlar üstüne konuşun. </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Çocuğunuzun bulunduğu yer konusunda bilgi sahibi olun. Eğer çocuğunuz ‘bir arkadaşının evinde’ ise bu arkadaşı ve ailesini tanıdığınızdan emin olun. Eğer sinemaya gittiyse hangi sinemaya gittiğini bilin. </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Kurallarınızda tutarlı olun. Alkol ve madde konusundaki kesin tavrınızı takının.</w:t>
      </w:r>
    </w:p>
    <w:p w:rsidR="00262897" w:rsidRPr="006C03E9" w:rsidRDefault="00D46FA0"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Davranışlarındaki ani değişimlere karşı duyarlı olun.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Sorunlarının farkında olun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Sorunlarını çözmek için farklı yollar olduğunu öğretin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Madde ve onun etkileri konusunda korkularınıza dayalı değil, gerçeklere dayalı bilgilerle konuşun.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Bağımlılığın ömür boyu süren bir hastalık olduğunu anlatın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“Hayır” demeyi öğretmeye devam edin.  Arkadaş baskısına karşı nasıl tepki verileceğini öğretin</w:t>
      </w:r>
    </w:p>
    <w:p w:rsidR="0012183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Çocuğunuzun sorumluluklarını onun adına yüklenmeyin.</w:t>
      </w:r>
    </w:p>
    <w:p w:rsidR="0012183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Ortak deneyim ve fikir birliği yaşadığınız alanları keşfedin. </w:t>
      </w:r>
    </w:p>
    <w:p w:rsidR="0012183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 xml:space="preserve">Spor ve diğer sosyal faaliyetlere yönlendirin. </w:t>
      </w:r>
    </w:p>
    <w:p w:rsidR="00E458C0" w:rsidRDefault="00E458C0" w:rsidP="006C03E9">
      <w:pPr>
        <w:spacing w:after="0" w:line="360" w:lineRule="auto"/>
        <w:rPr>
          <w:rFonts w:ascii="Arial" w:hAnsi="Arial" w:cs="Arial"/>
          <w:sz w:val="24"/>
          <w:szCs w:val="24"/>
        </w:rPr>
      </w:pPr>
    </w:p>
    <w:p w:rsidR="00121837" w:rsidRPr="00E458C0" w:rsidRDefault="00121837" w:rsidP="006C03E9">
      <w:pPr>
        <w:spacing w:after="0" w:line="360" w:lineRule="auto"/>
        <w:rPr>
          <w:rFonts w:ascii="Arial" w:hAnsi="Arial" w:cs="Arial"/>
          <w:b/>
          <w:sz w:val="24"/>
          <w:szCs w:val="24"/>
        </w:rPr>
      </w:pPr>
      <w:r w:rsidRPr="00E458C0">
        <w:rPr>
          <w:rFonts w:ascii="Arial" w:hAnsi="Arial" w:cs="Arial"/>
          <w:b/>
          <w:sz w:val="24"/>
          <w:szCs w:val="24"/>
        </w:rPr>
        <w:t>MADDE KULLANAN ÇOCUĞA YAKLAŞMA YOLLARI</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 xml:space="preserve">Bir kişinin madde kullanıpkullanmadığını anlamak kolay değildir.Özellikle kullanımın erken evrelerinde </w:t>
      </w:r>
      <w:r w:rsidRPr="006C03E9">
        <w:rPr>
          <w:rFonts w:ascii="Arial" w:hAnsi="Arial" w:cs="Arial"/>
          <w:sz w:val="24"/>
          <w:szCs w:val="24"/>
        </w:rPr>
        <w:tab/>
        <w:t xml:space="preserve">bunu anlamak çok daha zor olabilmektedir. </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Belirtilerin çoğu ergenlik dönemine özgü özelliklerle benzerlik göstermektedir. Bu yüzden çocuğu hiçbir koşulda etiketlemeden, okul idaresi ve rehberlik servisiyle eş güdüm içinde çalışılmalıdır.</w:t>
      </w:r>
    </w:p>
    <w:p w:rsidR="00262897" w:rsidRDefault="00262897" w:rsidP="006C03E9">
      <w:pPr>
        <w:spacing w:after="0" w:line="360" w:lineRule="auto"/>
        <w:rPr>
          <w:rFonts w:ascii="Arial" w:hAnsi="Arial" w:cs="Arial"/>
          <w:b/>
          <w:sz w:val="24"/>
          <w:szCs w:val="24"/>
        </w:rPr>
      </w:pPr>
    </w:p>
    <w:p w:rsidR="007963C5" w:rsidRDefault="007963C5" w:rsidP="006C03E9">
      <w:pPr>
        <w:spacing w:after="0" w:line="360" w:lineRule="auto"/>
        <w:rPr>
          <w:rFonts w:ascii="Arial" w:hAnsi="Arial" w:cs="Arial"/>
          <w:b/>
          <w:sz w:val="24"/>
          <w:szCs w:val="24"/>
        </w:rPr>
      </w:pPr>
    </w:p>
    <w:p w:rsidR="007963C5" w:rsidRDefault="007963C5" w:rsidP="006C03E9">
      <w:pPr>
        <w:spacing w:after="0" w:line="360" w:lineRule="auto"/>
        <w:rPr>
          <w:rFonts w:ascii="Arial" w:hAnsi="Arial" w:cs="Arial"/>
          <w:b/>
          <w:sz w:val="24"/>
          <w:szCs w:val="24"/>
        </w:rPr>
      </w:pPr>
    </w:p>
    <w:p w:rsidR="007963C5" w:rsidRDefault="007963C5" w:rsidP="006C03E9">
      <w:pPr>
        <w:spacing w:after="0" w:line="360" w:lineRule="auto"/>
        <w:rPr>
          <w:rFonts w:ascii="Arial" w:hAnsi="Arial" w:cs="Arial"/>
          <w:b/>
          <w:sz w:val="24"/>
          <w:szCs w:val="24"/>
        </w:rPr>
      </w:pPr>
    </w:p>
    <w:p w:rsidR="007963C5" w:rsidRDefault="007963C5" w:rsidP="006C03E9">
      <w:pPr>
        <w:spacing w:after="0" w:line="360" w:lineRule="auto"/>
        <w:rPr>
          <w:rFonts w:ascii="Arial" w:hAnsi="Arial" w:cs="Arial"/>
          <w:b/>
          <w:sz w:val="24"/>
          <w:szCs w:val="24"/>
        </w:rPr>
      </w:pPr>
    </w:p>
    <w:p w:rsidR="00121837" w:rsidRPr="00E458C0" w:rsidRDefault="00121837" w:rsidP="006C03E9">
      <w:pPr>
        <w:spacing w:after="0" w:line="360" w:lineRule="auto"/>
        <w:rPr>
          <w:rFonts w:ascii="Arial" w:hAnsi="Arial" w:cs="Arial"/>
          <w:b/>
          <w:sz w:val="24"/>
          <w:szCs w:val="24"/>
        </w:rPr>
      </w:pPr>
      <w:r w:rsidRPr="00E458C0">
        <w:rPr>
          <w:rFonts w:ascii="Arial" w:hAnsi="Arial" w:cs="Arial"/>
          <w:b/>
          <w:sz w:val="24"/>
          <w:szCs w:val="24"/>
        </w:rPr>
        <w:t xml:space="preserve">DOĞRULAR-YANLIŞLAR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1"/>
        <w:gridCol w:w="5032"/>
      </w:tblGrid>
      <w:tr w:rsidR="007A5AF4" w:rsidRPr="00262897" w:rsidTr="00262897">
        <w:tc>
          <w:tcPr>
            <w:tcW w:w="5031" w:type="dxa"/>
          </w:tcPr>
          <w:p w:rsidR="00262897" w:rsidRPr="00262897" w:rsidRDefault="00262897" w:rsidP="00262897">
            <w:pPr>
              <w:spacing w:after="0" w:line="360" w:lineRule="auto"/>
              <w:jc w:val="center"/>
              <w:rPr>
                <w:rFonts w:ascii="Arial" w:hAnsi="Arial" w:cs="Arial"/>
                <w:b/>
                <w:sz w:val="24"/>
                <w:szCs w:val="24"/>
              </w:rPr>
            </w:pPr>
          </w:p>
          <w:p w:rsidR="007A5AF4" w:rsidRPr="00262897" w:rsidRDefault="007A5AF4" w:rsidP="00262897">
            <w:pPr>
              <w:spacing w:after="0" w:line="360" w:lineRule="auto"/>
              <w:jc w:val="center"/>
              <w:rPr>
                <w:rFonts w:ascii="Arial" w:hAnsi="Arial" w:cs="Arial"/>
                <w:b/>
                <w:sz w:val="24"/>
                <w:szCs w:val="24"/>
              </w:rPr>
            </w:pPr>
            <w:r w:rsidRPr="00262897">
              <w:rPr>
                <w:rFonts w:ascii="Arial" w:hAnsi="Arial" w:cs="Arial"/>
                <w:b/>
                <w:sz w:val="24"/>
                <w:szCs w:val="24"/>
              </w:rPr>
              <w:t>YANLIŞ</w:t>
            </w:r>
          </w:p>
          <w:p w:rsidR="00262897" w:rsidRPr="00262897" w:rsidRDefault="00262897" w:rsidP="00262897">
            <w:pPr>
              <w:spacing w:after="0" w:line="360" w:lineRule="auto"/>
              <w:jc w:val="center"/>
              <w:rPr>
                <w:rFonts w:ascii="Arial" w:hAnsi="Arial" w:cs="Arial"/>
                <w:b/>
                <w:sz w:val="24"/>
                <w:szCs w:val="24"/>
              </w:rPr>
            </w:pPr>
          </w:p>
        </w:tc>
        <w:tc>
          <w:tcPr>
            <w:tcW w:w="5032" w:type="dxa"/>
          </w:tcPr>
          <w:p w:rsidR="00262897" w:rsidRPr="00262897" w:rsidRDefault="00262897" w:rsidP="00262897">
            <w:pPr>
              <w:spacing w:after="0" w:line="360" w:lineRule="auto"/>
              <w:jc w:val="center"/>
              <w:rPr>
                <w:rFonts w:ascii="Arial" w:hAnsi="Arial" w:cs="Arial"/>
                <w:b/>
                <w:sz w:val="24"/>
                <w:szCs w:val="24"/>
              </w:rPr>
            </w:pPr>
          </w:p>
          <w:p w:rsidR="007A5AF4" w:rsidRPr="00262897" w:rsidRDefault="007A5AF4" w:rsidP="00262897">
            <w:pPr>
              <w:spacing w:after="0" w:line="360" w:lineRule="auto"/>
              <w:jc w:val="center"/>
              <w:rPr>
                <w:rFonts w:ascii="Arial" w:hAnsi="Arial" w:cs="Arial"/>
                <w:b/>
                <w:sz w:val="24"/>
                <w:szCs w:val="24"/>
              </w:rPr>
            </w:pPr>
            <w:r w:rsidRPr="00262897">
              <w:rPr>
                <w:rFonts w:ascii="Arial" w:hAnsi="Arial" w:cs="Arial"/>
                <w:b/>
                <w:sz w:val="24"/>
                <w:szCs w:val="24"/>
              </w:rPr>
              <w:t>DOĞRU</w:t>
            </w:r>
          </w:p>
        </w:tc>
      </w:tr>
      <w:tr w:rsidR="007A5AF4" w:rsidRPr="00262897" w:rsidTr="00262897">
        <w:tc>
          <w:tcPr>
            <w:tcW w:w="5031" w:type="dxa"/>
          </w:tcPr>
          <w:p w:rsidR="007A5AF4" w:rsidRPr="00262897" w:rsidRDefault="007A5AF4" w:rsidP="00262897">
            <w:pPr>
              <w:spacing w:after="0" w:line="360" w:lineRule="auto"/>
              <w:rPr>
                <w:rFonts w:ascii="Arial" w:hAnsi="Arial" w:cs="Arial"/>
                <w:sz w:val="24"/>
                <w:szCs w:val="24"/>
              </w:rPr>
            </w:pPr>
            <w:r w:rsidRPr="00262897">
              <w:rPr>
                <w:rFonts w:ascii="Arial" w:hAnsi="Arial" w:cs="Arial"/>
                <w:sz w:val="24"/>
                <w:szCs w:val="24"/>
              </w:rPr>
              <w:t>Yalnız iradesiz kişiler bağımlı olur.</w:t>
            </w:r>
          </w:p>
        </w:tc>
        <w:tc>
          <w:tcPr>
            <w:tcW w:w="5032" w:type="dxa"/>
          </w:tcPr>
          <w:p w:rsidR="007A5AF4" w:rsidRPr="00262897" w:rsidRDefault="007A5AF4" w:rsidP="00262897">
            <w:pPr>
              <w:spacing w:after="0" w:line="360" w:lineRule="auto"/>
              <w:rPr>
                <w:rFonts w:ascii="Arial" w:hAnsi="Arial" w:cs="Arial"/>
                <w:sz w:val="24"/>
                <w:szCs w:val="24"/>
              </w:rPr>
            </w:pPr>
            <w:r w:rsidRPr="00262897">
              <w:rPr>
                <w:rFonts w:ascii="Arial" w:hAnsi="Arial" w:cs="Arial"/>
                <w:sz w:val="24"/>
                <w:szCs w:val="24"/>
              </w:rPr>
              <w:t>Bağımlılığın irade ile ilgisi yoktur. Kimse “ben bağımlı olacağım” diye yola çıkmaz.</w:t>
            </w:r>
          </w:p>
        </w:tc>
      </w:tr>
      <w:tr w:rsidR="007A5AF4" w:rsidRPr="00262897" w:rsidTr="00262897">
        <w:tc>
          <w:tcPr>
            <w:tcW w:w="5031" w:type="dxa"/>
          </w:tcPr>
          <w:p w:rsidR="007A5AF4" w:rsidRPr="00262897" w:rsidRDefault="007A5AF4" w:rsidP="00262897">
            <w:pPr>
              <w:spacing w:after="0" w:line="360" w:lineRule="auto"/>
              <w:rPr>
                <w:rFonts w:ascii="Arial" w:hAnsi="Arial" w:cs="Arial"/>
                <w:sz w:val="24"/>
                <w:szCs w:val="24"/>
              </w:rPr>
            </w:pPr>
            <w:r w:rsidRPr="00262897">
              <w:rPr>
                <w:rFonts w:ascii="Arial" w:hAnsi="Arial" w:cs="Arial"/>
                <w:sz w:val="24"/>
                <w:szCs w:val="24"/>
              </w:rPr>
              <w:t>Bağımlılıktan kurtulmak mümkün değildir.</w:t>
            </w:r>
          </w:p>
        </w:tc>
        <w:tc>
          <w:tcPr>
            <w:tcW w:w="5032" w:type="dxa"/>
          </w:tcPr>
          <w:p w:rsidR="007A5AF4" w:rsidRPr="00262897" w:rsidRDefault="007A5AF4" w:rsidP="00262897">
            <w:pPr>
              <w:spacing w:after="0" w:line="360" w:lineRule="auto"/>
              <w:rPr>
                <w:rFonts w:ascii="Arial" w:hAnsi="Arial" w:cs="Arial"/>
                <w:sz w:val="24"/>
                <w:szCs w:val="24"/>
              </w:rPr>
            </w:pPr>
            <w:r w:rsidRPr="00262897">
              <w:rPr>
                <w:rFonts w:ascii="Arial" w:hAnsi="Arial" w:cs="Arial"/>
                <w:sz w:val="24"/>
                <w:szCs w:val="24"/>
              </w:rPr>
              <w:t>Bağımlılık tam olarak iyileşmez ama düzelir.  Bağımlılık, ömür boyu süren bir hastalık olarak kabul edilmelidir.</w:t>
            </w:r>
          </w:p>
        </w:tc>
      </w:tr>
      <w:tr w:rsidR="007A5AF4" w:rsidRPr="00262897" w:rsidTr="00262897">
        <w:tc>
          <w:tcPr>
            <w:tcW w:w="5031" w:type="dxa"/>
          </w:tcPr>
          <w:p w:rsidR="007A5AF4" w:rsidRPr="00262897" w:rsidRDefault="007A5AF4" w:rsidP="00262897">
            <w:pPr>
              <w:spacing w:after="0" w:line="360" w:lineRule="auto"/>
              <w:rPr>
                <w:rFonts w:ascii="Arial" w:hAnsi="Arial" w:cs="Arial"/>
                <w:sz w:val="24"/>
                <w:szCs w:val="24"/>
              </w:rPr>
            </w:pPr>
            <w:r w:rsidRPr="00262897">
              <w:rPr>
                <w:rFonts w:ascii="Arial" w:hAnsi="Arial" w:cs="Arial"/>
                <w:sz w:val="24"/>
                <w:szCs w:val="24"/>
              </w:rPr>
              <w:t>“Bir kere denemekten bir şey olmaz”</w:t>
            </w:r>
          </w:p>
        </w:tc>
        <w:tc>
          <w:tcPr>
            <w:tcW w:w="5032" w:type="dxa"/>
          </w:tcPr>
          <w:p w:rsidR="007A5AF4" w:rsidRPr="00262897" w:rsidRDefault="007A5AF4" w:rsidP="00262897">
            <w:pPr>
              <w:spacing w:after="0" w:line="360" w:lineRule="auto"/>
              <w:rPr>
                <w:rFonts w:ascii="Arial" w:hAnsi="Arial" w:cs="Arial"/>
                <w:sz w:val="24"/>
                <w:szCs w:val="24"/>
              </w:rPr>
            </w:pPr>
            <w:r w:rsidRPr="00262897">
              <w:rPr>
                <w:rFonts w:ascii="Arial" w:hAnsi="Arial" w:cs="Arial"/>
                <w:sz w:val="24"/>
                <w:szCs w:val="24"/>
              </w:rPr>
              <w:t>Bir kere denemekle ya da ara sıra kullanmakla bağımlı olunur.Bağımlılığın ilk  adımı,  bir kere kullanmaktır.</w:t>
            </w:r>
          </w:p>
        </w:tc>
      </w:tr>
      <w:tr w:rsidR="007A5AF4" w:rsidRPr="00262897" w:rsidTr="00262897">
        <w:tc>
          <w:tcPr>
            <w:tcW w:w="5031" w:type="dxa"/>
          </w:tcPr>
          <w:p w:rsidR="007A5AF4" w:rsidRPr="00262897" w:rsidRDefault="007A5AF4" w:rsidP="00262897">
            <w:pPr>
              <w:spacing w:after="0" w:line="360" w:lineRule="auto"/>
              <w:rPr>
                <w:rFonts w:ascii="Arial" w:hAnsi="Arial" w:cs="Arial"/>
                <w:sz w:val="24"/>
                <w:szCs w:val="24"/>
              </w:rPr>
            </w:pPr>
            <w:r w:rsidRPr="00262897">
              <w:rPr>
                <w:rFonts w:ascii="Arial" w:hAnsi="Arial" w:cs="Arial"/>
                <w:sz w:val="24"/>
                <w:szCs w:val="24"/>
              </w:rPr>
              <w:t xml:space="preserve">“Ben bağımlı olmam” </w:t>
            </w:r>
          </w:p>
        </w:tc>
        <w:tc>
          <w:tcPr>
            <w:tcW w:w="5032" w:type="dxa"/>
          </w:tcPr>
          <w:p w:rsidR="007A5AF4" w:rsidRPr="00262897" w:rsidRDefault="007A5AF4" w:rsidP="00262897">
            <w:pPr>
              <w:spacing w:after="0" w:line="360" w:lineRule="auto"/>
              <w:rPr>
                <w:rFonts w:ascii="Arial" w:hAnsi="Arial" w:cs="Arial"/>
                <w:sz w:val="24"/>
                <w:szCs w:val="24"/>
              </w:rPr>
            </w:pPr>
            <w:r w:rsidRPr="00262897">
              <w:rPr>
                <w:rFonts w:ascii="Arial" w:hAnsi="Arial" w:cs="Arial"/>
                <w:sz w:val="24"/>
                <w:szCs w:val="24"/>
              </w:rPr>
              <w:t>Herkes bağımlı olabilir.</w:t>
            </w:r>
          </w:p>
        </w:tc>
      </w:tr>
      <w:tr w:rsidR="007A5AF4" w:rsidRPr="00262897" w:rsidTr="00262897">
        <w:tc>
          <w:tcPr>
            <w:tcW w:w="5031" w:type="dxa"/>
          </w:tcPr>
          <w:p w:rsidR="007A5AF4" w:rsidRPr="00262897" w:rsidRDefault="007A5AF4" w:rsidP="00262897">
            <w:pPr>
              <w:spacing w:after="0" w:line="360" w:lineRule="auto"/>
              <w:rPr>
                <w:rFonts w:ascii="Arial" w:hAnsi="Arial" w:cs="Arial"/>
                <w:sz w:val="24"/>
                <w:szCs w:val="24"/>
              </w:rPr>
            </w:pPr>
            <w:r w:rsidRPr="00262897">
              <w:rPr>
                <w:rFonts w:ascii="Arial" w:hAnsi="Arial" w:cs="Arial"/>
                <w:sz w:val="24"/>
                <w:szCs w:val="24"/>
              </w:rPr>
              <w:t>Esrar bağımlılık yapmaz.</w:t>
            </w:r>
          </w:p>
        </w:tc>
        <w:tc>
          <w:tcPr>
            <w:tcW w:w="5032" w:type="dxa"/>
          </w:tcPr>
          <w:p w:rsidR="007A5AF4" w:rsidRPr="00262897" w:rsidRDefault="007A5AF4" w:rsidP="00262897">
            <w:pPr>
              <w:spacing w:after="0" w:line="360" w:lineRule="auto"/>
              <w:rPr>
                <w:rFonts w:ascii="Arial" w:hAnsi="Arial" w:cs="Arial"/>
                <w:sz w:val="24"/>
                <w:szCs w:val="24"/>
              </w:rPr>
            </w:pPr>
            <w:r w:rsidRPr="00262897">
              <w:rPr>
                <w:rFonts w:ascii="Arial" w:hAnsi="Arial" w:cs="Arial"/>
                <w:sz w:val="24"/>
                <w:szCs w:val="24"/>
              </w:rPr>
              <w:t>Kimyasal ya da doğal; uyarıcı ya da uyuşturucu her madde bağımlılık yapar.</w:t>
            </w:r>
          </w:p>
        </w:tc>
      </w:tr>
    </w:tbl>
    <w:p w:rsidR="00121837" w:rsidRPr="006C03E9" w:rsidRDefault="00121837" w:rsidP="006C03E9">
      <w:pPr>
        <w:spacing w:after="0" w:line="360" w:lineRule="auto"/>
        <w:rPr>
          <w:rFonts w:ascii="Arial" w:hAnsi="Arial" w:cs="Arial"/>
          <w:sz w:val="24"/>
          <w:szCs w:val="24"/>
        </w:rPr>
      </w:pPr>
    </w:p>
    <w:p w:rsidR="00121837" w:rsidRPr="006C03E9"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SİGARA İÇTİĞİNİ ÖĞRENDİĞİNİZDE… </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İçerken yakalarsanız zarar vermeyin, sadece elindekini alın.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Evde sigara içemeyeceğini bildirin.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Eğer siz içiyorsanız siz de bırakın. Dediğimi yap, yaptığımı yapma asla işe yaramaz.</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Sigara ile ilgili ev içi kurallara siz de uyun.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Çocuğunuzda nasihat dilini kullanmadan düzenli olarak sigaranın etkileri hakkında konuşun.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UNUTMAYIN! Bir defalık konuşma işe yaramaz, kararlı ve tutarlı olun. </w:t>
      </w:r>
    </w:p>
    <w:p w:rsidR="00E458C0" w:rsidRDefault="00E458C0" w:rsidP="006C03E9">
      <w:pPr>
        <w:spacing w:after="0" w:line="360" w:lineRule="auto"/>
        <w:rPr>
          <w:rFonts w:ascii="Arial" w:hAnsi="Arial" w:cs="Arial"/>
          <w:b/>
          <w:sz w:val="24"/>
          <w:szCs w:val="24"/>
        </w:rPr>
      </w:pPr>
    </w:p>
    <w:p w:rsidR="00121837" w:rsidRPr="006C03E9" w:rsidRDefault="007A5AF4" w:rsidP="006C03E9">
      <w:pPr>
        <w:spacing w:after="0" w:line="360" w:lineRule="auto"/>
        <w:rPr>
          <w:rFonts w:ascii="Arial" w:hAnsi="Arial" w:cs="Arial"/>
          <w:b/>
          <w:sz w:val="24"/>
          <w:szCs w:val="24"/>
        </w:rPr>
      </w:pPr>
      <w:r w:rsidRPr="006C03E9">
        <w:rPr>
          <w:rFonts w:ascii="Arial" w:hAnsi="Arial" w:cs="Arial"/>
          <w:b/>
          <w:sz w:val="24"/>
          <w:szCs w:val="24"/>
        </w:rPr>
        <w:t>ALKOL ALIMINDA</w:t>
      </w:r>
      <w:r w:rsidR="00121837" w:rsidRPr="006C03E9">
        <w:rPr>
          <w:rFonts w:ascii="Arial" w:hAnsi="Arial" w:cs="Arial"/>
          <w:b/>
          <w:sz w:val="24"/>
          <w:szCs w:val="24"/>
        </w:rPr>
        <w:t xml:space="preserve">… </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Genç, gelişimini sürdürdüğü için alkol alımı yetişkine göre daha olumsuz etkiler yapmaktadır.</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Az miktarda alkol için.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Her kutlama, eğlence ya da tatilde içmeyin.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Stresli ya da keyifli olduğunuz her durumda alkol almayın.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İçkinizi ona aldırtmayın ya da getirtmeyin.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Alkol almasını onaylamayın ama izin vermek durumunda kaldığınız zaman bulunduğu ortam ve arkadaşlar hakkında bilgi edinin.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Çok alkol kullanan arkadaşlarla birlikte olmaması konusunda ağırlığınızı koyun.</w:t>
      </w:r>
    </w:p>
    <w:p w:rsidR="00262897" w:rsidRPr="006C03E9" w:rsidRDefault="007A5AF4"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Evde bir kutlama yapıyorsanız bol yiyecek ve içecek bulundurun. </w:t>
      </w:r>
    </w:p>
    <w:p w:rsidR="00E458C0" w:rsidRDefault="00E458C0" w:rsidP="006C03E9">
      <w:pPr>
        <w:spacing w:after="0" w:line="360" w:lineRule="auto"/>
        <w:rPr>
          <w:rFonts w:ascii="Arial" w:hAnsi="Arial" w:cs="Arial"/>
          <w:sz w:val="24"/>
          <w:szCs w:val="24"/>
        </w:rPr>
      </w:pPr>
    </w:p>
    <w:p w:rsidR="00121837" w:rsidRPr="00E458C0" w:rsidRDefault="00121837" w:rsidP="006C03E9">
      <w:pPr>
        <w:spacing w:after="0" w:line="360" w:lineRule="auto"/>
        <w:rPr>
          <w:rFonts w:ascii="Arial" w:hAnsi="Arial" w:cs="Arial"/>
          <w:b/>
          <w:sz w:val="24"/>
          <w:szCs w:val="24"/>
        </w:rPr>
      </w:pPr>
      <w:r w:rsidRPr="00E458C0">
        <w:rPr>
          <w:rFonts w:ascii="Arial" w:hAnsi="Arial" w:cs="Arial"/>
          <w:b/>
          <w:sz w:val="24"/>
          <w:szCs w:val="24"/>
        </w:rPr>
        <w:t>BAĞIMLI KİŞİDE….</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Madde kullanımını kontrol etmekte güçlük çekme,</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Giderek, kullanılan maddenin dozunun artırma, </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Zarar vermesine rağmen madde kullanmaya devam etme,</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Aile, iş ve çevre ilişkilerinde bozulma,</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Başarısız bırakma girişimleri,</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Bıraktığı zaman ruhsal ya da fiziksel yoksunluk belirtilerinin ortaya çıkması (huzursuzluk, uykusuzluk vb) gözlenebilir.</w:t>
      </w:r>
    </w:p>
    <w:p w:rsidR="00E458C0" w:rsidRDefault="00E458C0" w:rsidP="006C03E9">
      <w:pPr>
        <w:spacing w:after="0" w:line="360" w:lineRule="auto"/>
        <w:rPr>
          <w:rFonts w:ascii="Arial" w:hAnsi="Arial" w:cs="Arial"/>
          <w:sz w:val="24"/>
          <w:szCs w:val="24"/>
        </w:rPr>
      </w:pPr>
    </w:p>
    <w:p w:rsidR="00121837" w:rsidRPr="00E458C0" w:rsidRDefault="00121837" w:rsidP="006C03E9">
      <w:pPr>
        <w:spacing w:after="0" w:line="360" w:lineRule="auto"/>
        <w:rPr>
          <w:rFonts w:ascii="Arial" w:hAnsi="Arial" w:cs="Arial"/>
          <w:b/>
          <w:sz w:val="24"/>
          <w:szCs w:val="24"/>
        </w:rPr>
      </w:pPr>
      <w:r w:rsidRPr="00E458C0">
        <w:rPr>
          <w:rFonts w:ascii="Arial" w:hAnsi="Arial" w:cs="Arial"/>
          <w:b/>
          <w:sz w:val="24"/>
          <w:szCs w:val="24"/>
        </w:rPr>
        <w:t xml:space="preserve">MADDE KULLANAN ÇOCUĞU FARKETME YOLLARI </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Hafif uykululuk, halsizlik, yorgunluk, dikkat eksikliği..</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Bulantı, kusma, terleme, gözlerde kanlanma..</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Kas ve eklem ağrıları, kramplar..</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Ciltte renk değişiklikleri, iğne izleri..</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Sık sık fiziksel rahatsızlıklar geçirme..</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Yeme alışkanlığının bozulması (az ya da çok yeme)..</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Uyku düzeninin aileden farklı saatlere taşınması..</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Gürültüye hassaslık, aşırı uyuma veya gözbebeklerinin iyice küçülmüş olması önemli bir veri olabilir. Aşırı doz halinde ise gözbebekleri genişler. Tatlı yeme isteği esrarın, sürekli su içme isteği ise amfetaminlerin habercisi olabilir.</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Giysilerde ve nefeste maddenin kokusu..</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El, yüz ve giysilerde boya ve lekeler..</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Duman veya kimyasal kokuları saklamak için tütsü, oda deodorantı veya parfüm kullanımı..</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Alkol, sigara kokusunu gizlemek için yeni gargara veya naneli şeker kullanımı..</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Pipo ve sarma kağıt gibi madde teçhizatına dair kanıtlar..</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Saç spreyi, oje, tipeks (daksil), kağıt torba ve bezler gibi solunacak ürün kanıtları.</w:t>
      </w:r>
    </w:p>
    <w:p w:rsidR="00121837" w:rsidRPr="006C03E9" w:rsidRDefault="00121837" w:rsidP="006C03E9">
      <w:pPr>
        <w:spacing w:after="0" w:line="360" w:lineRule="auto"/>
        <w:rPr>
          <w:rFonts w:ascii="Arial" w:hAnsi="Arial" w:cs="Arial"/>
          <w:sz w:val="24"/>
          <w:szCs w:val="24"/>
        </w:rPr>
      </w:pPr>
      <w:r w:rsidRPr="006C03E9">
        <w:rPr>
          <w:rFonts w:ascii="Arial" w:hAnsi="Arial" w:cs="Arial"/>
          <w:sz w:val="24"/>
          <w:szCs w:val="24"/>
        </w:rPr>
        <w:t>Genişlemiş göz bebekleri veya kanlı gözleri gizlemek için göz damlası şişeleri..</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Kendisine olan özeninin azalması..</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Sık sık veya uygunsuz zamanlarda güneş gözlükleri takmak, uzun kollu giysiler giymek,</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Huzursuzluk, sıkıntı hissi, depresyon..</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Öfke patlamaları, asabiyet, taşkın davranışlar veya genel tutum değişikliği. </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Bazen neşeli, sakin, bazen öfkeli olma..</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Dikkati yoğunlaştırmada güçlük..</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lastRenderedPageBreak/>
        <w:t>-</w:t>
      </w:r>
      <w:r w:rsidR="00262897" w:rsidRPr="006C03E9">
        <w:rPr>
          <w:rFonts w:ascii="Arial" w:hAnsi="Arial" w:cs="Arial"/>
          <w:sz w:val="24"/>
          <w:szCs w:val="24"/>
        </w:rPr>
        <w:t>Sözel iletişiminde farklılaşma  (arkadaşlarıyla konuşurken saklı, kodlu bir dil kullanma ya da  tutarsız konuşma, uygunsuz sözler söyleme)..</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Sorumluluklarından aksamalar (okul, iş arkadaş yaşamında bozukluklar) </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Odasında yalnız kalmayı tercih etme..</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Sahip olduklarıyla veya aktiviteleriyle ilgili artan bir gizlilik..</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Evde daha az vakit geçirme..</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Aile ile ilişkilerin azalması veya bozulması..</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Çevre ve arkadaşların eski önemlerini yitirmesi ..</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Var olan arkadaş veya aileden uzaklaşma ya da yeni bir arkadaş grubuna girme..</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Okula devamı azalmaya, başarısında düşme..</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Okuldaki arkadaş grubu değişebilir.</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Şüpheli yeni arkadaşlar..</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Daha fazla para harcama..</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Okul ödevlerinde olumsuz değişiklikler, notların düşmesi.</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Yasa dışı davranışlarda bulunma (hırsızlık, evden kaçma, gasp vb.)</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Uygunsuz para harcama ve borç almada artış..</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Para cüzdanınızdan düzenli olarak para çalınması..</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 xml:space="preserve">Arkadaşlarını, dinlediği müziği, giydiği tişörtleri, taktığı takıları bir, bir inceleyin. Hatta belli bir yerin kibritini, hesap pusulasını görürseniz bir gün siz de oraya gidin. </w:t>
      </w:r>
    </w:p>
    <w:p w:rsidR="006C03E9"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Rahatça madde kullanabilmek için tuvalete, bodruma veya yalnız kalınabilecek yerlere sık sık gitmek gibi gizemli veya şüpheli davranışlarda bulunmak,</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En kesin yöntem kan ve idrar testleridir.</w:t>
      </w:r>
    </w:p>
    <w:p w:rsidR="00E458C0" w:rsidRDefault="00E458C0" w:rsidP="006C03E9">
      <w:pPr>
        <w:spacing w:after="0" w:line="360" w:lineRule="auto"/>
        <w:rPr>
          <w:rFonts w:ascii="Arial" w:hAnsi="Arial" w:cs="Arial"/>
          <w:b/>
          <w:sz w:val="24"/>
          <w:szCs w:val="24"/>
        </w:rPr>
      </w:pPr>
    </w:p>
    <w:p w:rsidR="00121837"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ÇOCUĞUNUN MADDE KULLANDIĞINI ÖĞRENEN ANNE-BABANIN TEPKİLERİ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1"/>
        <w:gridCol w:w="5032"/>
      </w:tblGrid>
      <w:tr w:rsidR="00E458C0" w:rsidRPr="00262897" w:rsidTr="00262897">
        <w:tc>
          <w:tcPr>
            <w:tcW w:w="5031" w:type="dxa"/>
          </w:tcPr>
          <w:p w:rsidR="00E458C0" w:rsidRPr="00262897" w:rsidRDefault="00E458C0" w:rsidP="00262897">
            <w:pPr>
              <w:spacing w:after="0" w:line="360" w:lineRule="auto"/>
              <w:jc w:val="center"/>
              <w:rPr>
                <w:rFonts w:ascii="Arial" w:hAnsi="Arial" w:cs="Arial"/>
                <w:b/>
                <w:sz w:val="24"/>
                <w:szCs w:val="24"/>
              </w:rPr>
            </w:pPr>
            <w:r w:rsidRPr="00262897">
              <w:rPr>
                <w:rFonts w:ascii="Arial" w:hAnsi="Arial" w:cs="Arial"/>
                <w:b/>
                <w:bCs/>
                <w:sz w:val="24"/>
                <w:szCs w:val="24"/>
              </w:rPr>
              <w:t>TEPKİ</w:t>
            </w:r>
          </w:p>
        </w:tc>
        <w:tc>
          <w:tcPr>
            <w:tcW w:w="5032" w:type="dxa"/>
          </w:tcPr>
          <w:p w:rsidR="00E458C0" w:rsidRPr="00262897" w:rsidRDefault="00E458C0" w:rsidP="00262897">
            <w:pPr>
              <w:spacing w:after="0" w:line="360" w:lineRule="auto"/>
              <w:jc w:val="center"/>
              <w:rPr>
                <w:rFonts w:ascii="Arial" w:hAnsi="Arial" w:cs="Arial"/>
                <w:b/>
                <w:sz w:val="24"/>
                <w:szCs w:val="24"/>
              </w:rPr>
            </w:pPr>
            <w:r w:rsidRPr="00262897">
              <w:rPr>
                <w:rFonts w:ascii="Arial" w:hAnsi="Arial" w:cs="Arial"/>
                <w:b/>
                <w:bCs/>
                <w:sz w:val="24"/>
                <w:szCs w:val="24"/>
              </w:rPr>
              <w:t>SÖYLEM</w:t>
            </w:r>
          </w:p>
        </w:tc>
      </w:tr>
      <w:tr w:rsidR="00E458C0" w:rsidRPr="00262897" w:rsidTr="00262897">
        <w:tc>
          <w:tcPr>
            <w:tcW w:w="5031" w:type="dxa"/>
          </w:tcPr>
          <w:p w:rsidR="00E458C0" w:rsidRPr="00262897" w:rsidRDefault="00E458C0" w:rsidP="00262897">
            <w:pPr>
              <w:spacing w:after="0" w:line="360" w:lineRule="auto"/>
              <w:rPr>
                <w:rFonts w:ascii="Arial" w:hAnsi="Arial" w:cs="Arial"/>
                <w:b/>
                <w:sz w:val="24"/>
                <w:szCs w:val="24"/>
              </w:rPr>
            </w:pPr>
            <w:r w:rsidRPr="00262897">
              <w:rPr>
                <w:rFonts w:ascii="Arial" w:hAnsi="Arial" w:cs="Arial"/>
                <w:sz w:val="24"/>
                <w:szCs w:val="24"/>
              </w:rPr>
              <w:t>Kabullenmeme, inkar</w:t>
            </w:r>
          </w:p>
        </w:tc>
        <w:tc>
          <w:tcPr>
            <w:tcW w:w="5032" w:type="dxa"/>
          </w:tcPr>
          <w:p w:rsidR="00E458C0" w:rsidRPr="00262897" w:rsidRDefault="00E458C0" w:rsidP="00262897">
            <w:pPr>
              <w:spacing w:after="0" w:line="360" w:lineRule="auto"/>
              <w:rPr>
                <w:rFonts w:ascii="Arial" w:hAnsi="Arial" w:cs="Arial"/>
                <w:b/>
                <w:sz w:val="24"/>
                <w:szCs w:val="24"/>
              </w:rPr>
            </w:pPr>
            <w:r w:rsidRPr="00262897">
              <w:rPr>
                <w:rFonts w:ascii="Arial" w:hAnsi="Arial" w:cs="Arial"/>
                <w:sz w:val="24"/>
                <w:szCs w:val="24"/>
              </w:rPr>
              <w:t>“Yok, benim çocuğum asla yapmaz”</w:t>
            </w:r>
          </w:p>
        </w:tc>
      </w:tr>
      <w:tr w:rsidR="00E458C0" w:rsidRPr="00262897" w:rsidTr="00262897">
        <w:tc>
          <w:tcPr>
            <w:tcW w:w="5031" w:type="dxa"/>
          </w:tcPr>
          <w:p w:rsidR="00E458C0" w:rsidRPr="00262897" w:rsidRDefault="00E458C0" w:rsidP="00262897">
            <w:pPr>
              <w:spacing w:after="0" w:line="360" w:lineRule="auto"/>
              <w:rPr>
                <w:rFonts w:ascii="Arial" w:hAnsi="Arial" w:cs="Arial"/>
                <w:b/>
                <w:sz w:val="24"/>
                <w:szCs w:val="24"/>
              </w:rPr>
            </w:pPr>
            <w:r w:rsidRPr="00262897">
              <w:rPr>
                <w:rFonts w:ascii="Arial" w:hAnsi="Arial" w:cs="Arial"/>
                <w:sz w:val="24"/>
                <w:szCs w:val="24"/>
              </w:rPr>
              <w:t>Kendini ve eşini suçlama</w:t>
            </w:r>
          </w:p>
        </w:tc>
        <w:tc>
          <w:tcPr>
            <w:tcW w:w="5032" w:type="dxa"/>
          </w:tcPr>
          <w:p w:rsidR="00E458C0" w:rsidRPr="00262897" w:rsidRDefault="00E458C0" w:rsidP="00262897">
            <w:pPr>
              <w:spacing w:after="0" w:line="360" w:lineRule="auto"/>
              <w:rPr>
                <w:rFonts w:ascii="Arial" w:hAnsi="Arial" w:cs="Arial"/>
                <w:b/>
                <w:sz w:val="24"/>
                <w:szCs w:val="24"/>
              </w:rPr>
            </w:pPr>
            <w:r w:rsidRPr="00262897">
              <w:rPr>
                <w:rFonts w:ascii="Arial" w:hAnsi="Arial" w:cs="Arial"/>
                <w:sz w:val="24"/>
                <w:szCs w:val="24"/>
              </w:rPr>
              <w:t>“Bu çocuk senin yüzünden böyle oldu”, “Sen şımarttın”,  “Ben iyi anne/baba olamadım.”</w:t>
            </w:r>
          </w:p>
        </w:tc>
      </w:tr>
      <w:tr w:rsidR="00E458C0" w:rsidRPr="00262897" w:rsidTr="00262897">
        <w:tc>
          <w:tcPr>
            <w:tcW w:w="5031" w:type="dxa"/>
          </w:tcPr>
          <w:p w:rsidR="00E458C0" w:rsidRPr="00262897" w:rsidRDefault="00E458C0" w:rsidP="00262897">
            <w:pPr>
              <w:spacing w:after="0" w:line="360" w:lineRule="auto"/>
              <w:rPr>
                <w:rFonts w:ascii="Arial" w:hAnsi="Arial" w:cs="Arial"/>
                <w:sz w:val="24"/>
                <w:szCs w:val="24"/>
              </w:rPr>
            </w:pPr>
            <w:r w:rsidRPr="00262897">
              <w:rPr>
                <w:rFonts w:ascii="Arial" w:hAnsi="Arial" w:cs="Arial"/>
                <w:sz w:val="24"/>
                <w:szCs w:val="24"/>
              </w:rPr>
              <w:t>Hayal kırıklığı, çaresizlik</w:t>
            </w:r>
          </w:p>
        </w:tc>
        <w:tc>
          <w:tcPr>
            <w:tcW w:w="5032" w:type="dxa"/>
          </w:tcPr>
          <w:p w:rsidR="00262897" w:rsidRPr="00262897" w:rsidRDefault="00262897" w:rsidP="00262897">
            <w:pPr>
              <w:spacing w:after="0" w:line="360" w:lineRule="auto"/>
              <w:rPr>
                <w:rFonts w:ascii="Arial" w:hAnsi="Arial" w:cs="Arial"/>
                <w:sz w:val="24"/>
                <w:szCs w:val="24"/>
              </w:rPr>
            </w:pPr>
            <w:r w:rsidRPr="00262897">
              <w:rPr>
                <w:rFonts w:ascii="Arial" w:hAnsi="Arial" w:cs="Arial"/>
                <w:sz w:val="24"/>
                <w:szCs w:val="24"/>
              </w:rPr>
              <w:t>“Ben onu bunun için mi yetiştirdim?”,</w:t>
            </w:r>
          </w:p>
          <w:p w:rsidR="00E458C0" w:rsidRPr="00262897" w:rsidRDefault="00262897" w:rsidP="00262897">
            <w:pPr>
              <w:spacing w:after="0" w:line="360" w:lineRule="auto"/>
              <w:rPr>
                <w:rFonts w:ascii="Arial" w:hAnsi="Arial" w:cs="Arial"/>
                <w:sz w:val="24"/>
                <w:szCs w:val="24"/>
              </w:rPr>
            </w:pPr>
            <w:r w:rsidRPr="00262897">
              <w:rPr>
                <w:rFonts w:ascii="Arial" w:hAnsi="Arial" w:cs="Arial"/>
                <w:sz w:val="24"/>
                <w:szCs w:val="24"/>
              </w:rPr>
              <w:t xml:space="preserve"> “Herşey bitti artık”</w:t>
            </w:r>
          </w:p>
        </w:tc>
      </w:tr>
      <w:tr w:rsidR="00262897" w:rsidRPr="00262897" w:rsidTr="00262897">
        <w:tc>
          <w:tcPr>
            <w:tcW w:w="5031" w:type="dxa"/>
          </w:tcPr>
          <w:p w:rsidR="00262897" w:rsidRPr="00262897" w:rsidRDefault="00262897" w:rsidP="00262897">
            <w:pPr>
              <w:spacing w:after="0" w:line="360" w:lineRule="auto"/>
              <w:rPr>
                <w:rFonts w:ascii="Arial" w:hAnsi="Arial" w:cs="Arial"/>
                <w:sz w:val="24"/>
                <w:szCs w:val="24"/>
              </w:rPr>
            </w:pPr>
            <w:r w:rsidRPr="00262897">
              <w:rPr>
                <w:rFonts w:ascii="Arial" w:hAnsi="Arial" w:cs="Arial"/>
                <w:sz w:val="24"/>
                <w:szCs w:val="24"/>
              </w:rPr>
              <w:t xml:space="preserve">Öfke duyma </w:t>
            </w:r>
          </w:p>
        </w:tc>
        <w:tc>
          <w:tcPr>
            <w:tcW w:w="5032" w:type="dxa"/>
          </w:tcPr>
          <w:p w:rsidR="00262897" w:rsidRPr="00262897" w:rsidRDefault="00262897" w:rsidP="00262897">
            <w:pPr>
              <w:spacing w:after="0" w:line="360" w:lineRule="auto"/>
              <w:rPr>
                <w:rFonts w:ascii="Arial" w:hAnsi="Arial" w:cs="Arial"/>
                <w:sz w:val="24"/>
                <w:szCs w:val="24"/>
              </w:rPr>
            </w:pPr>
            <w:r w:rsidRPr="00262897">
              <w:rPr>
                <w:rFonts w:ascii="Arial" w:hAnsi="Arial" w:cs="Arial"/>
                <w:sz w:val="24"/>
                <w:szCs w:val="24"/>
              </w:rPr>
              <w:t xml:space="preserve">“Benim böyle evladım olamaz” </w:t>
            </w:r>
          </w:p>
        </w:tc>
      </w:tr>
      <w:tr w:rsidR="00262897" w:rsidRPr="00262897" w:rsidTr="00262897">
        <w:tc>
          <w:tcPr>
            <w:tcW w:w="5031" w:type="dxa"/>
          </w:tcPr>
          <w:p w:rsidR="00262897" w:rsidRPr="00262897" w:rsidRDefault="00262897" w:rsidP="00262897">
            <w:pPr>
              <w:spacing w:after="0" w:line="360" w:lineRule="auto"/>
              <w:rPr>
                <w:rFonts w:ascii="Arial" w:hAnsi="Arial" w:cs="Arial"/>
                <w:sz w:val="24"/>
                <w:szCs w:val="24"/>
              </w:rPr>
            </w:pPr>
            <w:r w:rsidRPr="00262897">
              <w:rPr>
                <w:rFonts w:ascii="Arial" w:hAnsi="Arial" w:cs="Arial"/>
                <w:sz w:val="24"/>
                <w:szCs w:val="24"/>
              </w:rPr>
              <w:t xml:space="preserve">Çocuğu suçlayan ve aşağılayan tarzda konuşma </w:t>
            </w:r>
          </w:p>
        </w:tc>
        <w:tc>
          <w:tcPr>
            <w:tcW w:w="5032" w:type="dxa"/>
          </w:tcPr>
          <w:p w:rsidR="00262897" w:rsidRPr="00262897" w:rsidRDefault="00262897" w:rsidP="00262897">
            <w:pPr>
              <w:spacing w:after="0" w:line="360" w:lineRule="auto"/>
              <w:rPr>
                <w:rFonts w:ascii="Arial" w:hAnsi="Arial" w:cs="Arial"/>
                <w:sz w:val="24"/>
                <w:szCs w:val="24"/>
              </w:rPr>
            </w:pPr>
            <w:r w:rsidRPr="00262897">
              <w:rPr>
                <w:rFonts w:ascii="Arial" w:hAnsi="Arial" w:cs="Arial"/>
                <w:sz w:val="24"/>
                <w:szCs w:val="24"/>
              </w:rPr>
              <w:t xml:space="preserve">“Senden ne köy olur ne kasaba”, “Serseri mi oldun başımıza?” </w:t>
            </w:r>
          </w:p>
        </w:tc>
      </w:tr>
      <w:tr w:rsidR="00262897" w:rsidRPr="00262897" w:rsidTr="00262897">
        <w:tc>
          <w:tcPr>
            <w:tcW w:w="5031" w:type="dxa"/>
          </w:tcPr>
          <w:p w:rsidR="00262897" w:rsidRPr="00262897" w:rsidRDefault="00262897" w:rsidP="00262897">
            <w:pPr>
              <w:spacing w:after="0" w:line="360" w:lineRule="auto"/>
              <w:rPr>
                <w:rFonts w:ascii="Arial" w:hAnsi="Arial" w:cs="Arial"/>
                <w:sz w:val="24"/>
                <w:szCs w:val="24"/>
              </w:rPr>
            </w:pPr>
            <w:r w:rsidRPr="00262897">
              <w:rPr>
                <w:rFonts w:ascii="Arial" w:hAnsi="Arial" w:cs="Arial"/>
                <w:sz w:val="24"/>
                <w:szCs w:val="24"/>
              </w:rPr>
              <w:t xml:space="preserve">Uç kararlar alma eğilimi </w:t>
            </w:r>
          </w:p>
        </w:tc>
        <w:tc>
          <w:tcPr>
            <w:tcW w:w="5032" w:type="dxa"/>
          </w:tcPr>
          <w:p w:rsidR="00262897" w:rsidRPr="00262897" w:rsidRDefault="00262897" w:rsidP="00262897">
            <w:pPr>
              <w:spacing w:after="0" w:line="360" w:lineRule="auto"/>
              <w:rPr>
                <w:rFonts w:ascii="Arial" w:hAnsi="Arial" w:cs="Arial"/>
                <w:sz w:val="24"/>
                <w:szCs w:val="24"/>
              </w:rPr>
            </w:pPr>
            <w:r w:rsidRPr="00262897">
              <w:rPr>
                <w:rFonts w:ascii="Arial" w:hAnsi="Arial" w:cs="Arial"/>
                <w:sz w:val="24"/>
                <w:szCs w:val="24"/>
              </w:rPr>
              <w:t xml:space="preserve">“Artık bu okula gitmek yok” </w:t>
            </w:r>
          </w:p>
        </w:tc>
      </w:tr>
    </w:tbl>
    <w:p w:rsidR="00E458C0" w:rsidRDefault="00E458C0" w:rsidP="006C03E9">
      <w:pPr>
        <w:spacing w:after="0" w:line="360" w:lineRule="auto"/>
        <w:rPr>
          <w:rFonts w:ascii="Arial" w:hAnsi="Arial" w:cs="Arial"/>
          <w:b/>
          <w:sz w:val="24"/>
          <w:szCs w:val="24"/>
        </w:rPr>
      </w:pPr>
    </w:p>
    <w:p w:rsidR="007963C5" w:rsidRDefault="007963C5" w:rsidP="006C03E9">
      <w:pPr>
        <w:spacing w:after="0" w:line="360" w:lineRule="auto"/>
        <w:rPr>
          <w:rFonts w:ascii="Arial" w:hAnsi="Arial" w:cs="Arial"/>
          <w:b/>
          <w:sz w:val="24"/>
          <w:szCs w:val="24"/>
        </w:rPr>
      </w:pPr>
    </w:p>
    <w:p w:rsidR="00D82492" w:rsidRDefault="00D82492" w:rsidP="006C03E9">
      <w:pPr>
        <w:spacing w:after="0" w:line="360" w:lineRule="auto"/>
        <w:rPr>
          <w:rFonts w:ascii="Arial" w:hAnsi="Arial" w:cs="Arial"/>
          <w:b/>
          <w:sz w:val="24"/>
          <w:szCs w:val="24"/>
        </w:rPr>
      </w:pPr>
    </w:p>
    <w:p w:rsidR="00121837" w:rsidRPr="00262897" w:rsidRDefault="00121837" w:rsidP="006C03E9">
      <w:pPr>
        <w:spacing w:after="0" w:line="360" w:lineRule="auto"/>
        <w:rPr>
          <w:rFonts w:ascii="Arial" w:hAnsi="Arial" w:cs="Arial"/>
          <w:b/>
          <w:sz w:val="24"/>
          <w:szCs w:val="24"/>
        </w:rPr>
      </w:pPr>
      <w:r w:rsidRPr="00262897">
        <w:rPr>
          <w:rFonts w:ascii="Arial" w:hAnsi="Arial" w:cs="Arial"/>
          <w:b/>
          <w:sz w:val="24"/>
          <w:szCs w:val="24"/>
        </w:rPr>
        <w:t>MADDE KULLANAN GENÇE YAKLAŞIM..</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Kendinizi hazır hissetmeden konuşmayın(Ön yargılarınızdan kurtulun,uygun iletişim becerilerini hatırlayın,bilgilerinizi güncelleyin v.b.).</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Ön yargılarınızın farkında olun.</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Etiketlemekten kaçının</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Herkesin hata yapabileceğini, önemli olanın bunu fark etmek ve telafi etmek olduğunu söyleyin.</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Onu sevdiğinizi ve daima yanında olacağınızı vurgulayın.</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Amacınızın ona destek olmak olduğunu belirtin.</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Yardım ya da danışmanlık alması için ikna edin.</w:t>
      </w:r>
    </w:p>
    <w:p w:rsidR="00121837" w:rsidRPr="006C03E9"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ACİL DURUM NEDİR? </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Maddenin yüksek dozda alınması (zehirlenme,aşırı doz)</w:t>
      </w:r>
    </w:p>
    <w:p w:rsidR="0012183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121837" w:rsidRPr="006C03E9">
        <w:rPr>
          <w:rFonts w:ascii="Arial" w:hAnsi="Arial" w:cs="Arial"/>
          <w:sz w:val="24"/>
          <w:szCs w:val="24"/>
        </w:rPr>
        <w:t>Madde bulunmadığı için ortaya çıkan şiddetli yoksunluk belirtileri.</w:t>
      </w:r>
    </w:p>
    <w:p w:rsidR="00121837" w:rsidRPr="006C03E9"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ACİL DURUMLARDA NE YAPILMALI? </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Acil servis numarası olan 112’yi arayın, ambulans ve doktor isteyin.</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Soğukkanlılığınızı koruyun</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Çocuğu sakinleştirmeye ve güven vermeye çalışın</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Ortamı sakinleştirmek için ışıkları ve gürültüyü azaltın.</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Bilincini kaybettiyse yan yatırın ve soluk aldığından emin olun</w:t>
      </w:r>
    </w:p>
    <w:p w:rsidR="00262897" w:rsidRPr="006C03E9" w:rsidRDefault="006C03E9" w:rsidP="006C03E9">
      <w:pPr>
        <w:spacing w:after="0" w:line="360" w:lineRule="auto"/>
        <w:rPr>
          <w:rFonts w:ascii="Arial" w:hAnsi="Arial" w:cs="Arial"/>
          <w:sz w:val="24"/>
          <w:szCs w:val="24"/>
        </w:rPr>
      </w:pPr>
      <w:r w:rsidRPr="006C03E9">
        <w:rPr>
          <w:rFonts w:ascii="Arial" w:hAnsi="Arial" w:cs="Arial"/>
          <w:sz w:val="24"/>
          <w:szCs w:val="24"/>
        </w:rPr>
        <w:t>-</w:t>
      </w:r>
      <w:r w:rsidR="00262897" w:rsidRPr="006C03E9">
        <w:rPr>
          <w:rFonts w:ascii="Arial" w:hAnsi="Arial" w:cs="Arial"/>
          <w:sz w:val="24"/>
          <w:szCs w:val="24"/>
        </w:rPr>
        <w:t>Kullandığı maddeyi, ilacı ya da tozu dikkatli bir şekilde toplayarak doktora verin.</w:t>
      </w:r>
    </w:p>
    <w:p w:rsidR="00121837" w:rsidRPr="006C03E9"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YASAL YÖNDEN ALKOL VE MADDE KULLANIMI </w:t>
      </w:r>
    </w:p>
    <w:p w:rsidR="006C03E9" w:rsidRPr="006C03E9" w:rsidRDefault="006C03E9" w:rsidP="006C03E9">
      <w:pPr>
        <w:spacing w:after="0" w:line="360" w:lineRule="auto"/>
        <w:rPr>
          <w:rFonts w:ascii="Arial" w:hAnsi="Arial" w:cs="Arial"/>
          <w:b/>
          <w:sz w:val="24"/>
          <w:szCs w:val="24"/>
        </w:rPr>
      </w:pPr>
      <w:r w:rsidRPr="006C03E9">
        <w:rPr>
          <w:rFonts w:ascii="Arial" w:hAnsi="Arial" w:cs="Arial"/>
          <w:b/>
          <w:sz w:val="24"/>
          <w:szCs w:val="24"/>
        </w:rPr>
        <w:t xml:space="preserve">TCK Madde 192’ye göre; </w:t>
      </w:r>
    </w:p>
    <w:p w:rsidR="006C03E9" w:rsidRPr="006C03E9" w:rsidRDefault="006C03E9" w:rsidP="006C03E9">
      <w:pPr>
        <w:spacing w:after="0" w:line="360" w:lineRule="auto"/>
        <w:rPr>
          <w:rFonts w:ascii="Arial" w:hAnsi="Arial" w:cs="Arial"/>
          <w:sz w:val="24"/>
          <w:szCs w:val="24"/>
        </w:rPr>
      </w:pPr>
      <w:r w:rsidRPr="006C03E9">
        <w:rPr>
          <w:rFonts w:ascii="Arial" w:hAnsi="Arial" w:cs="Arial"/>
          <w:b/>
          <w:sz w:val="24"/>
          <w:szCs w:val="24"/>
        </w:rPr>
        <w:tab/>
      </w:r>
      <w:r w:rsidRPr="006C03E9">
        <w:rPr>
          <w:rFonts w:ascii="Arial" w:hAnsi="Arial" w:cs="Arial"/>
          <w:sz w:val="24"/>
          <w:szCs w:val="24"/>
        </w:rPr>
        <w:t xml:space="preserve">Kullanan kişi </w:t>
      </w:r>
      <w:r w:rsidRPr="006C03E9">
        <w:rPr>
          <w:rFonts w:ascii="Arial" w:hAnsi="Arial" w:cs="Arial"/>
          <w:sz w:val="24"/>
          <w:szCs w:val="24"/>
          <w:u w:val="single"/>
        </w:rPr>
        <w:t xml:space="preserve">soruşturma başlatılmadan önce </w:t>
      </w:r>
      <w:r w:rsidRPr="006C03E9">
        <w:rPr>
          <w:rFonts w:ascii="Arial" w:hAnsi="Arial" w:cs="Arial"/>
          <w:sz w:val="24"/>
          <w:szCs w:val="24"/>
        </w:rPr>
        <w:t xml:space="preserve">resmi makamlara </w:t>
      </w:r>
      <w:r w:rsidRPr="006C03E9">
        <w:rPr>
          <w:rFonts w:ascii="Arial" w:hAnsi="Arial" w:cs="Arial"/>
          <w:sz w:val="24"/>
          <w:szCs w:val="24"/>
        </w:rPr>
        <w:tab/>
        <w:t xml:space="preserve">başvurarak tedavi olmayı isterse, hakkında cezaya hükmolunmaz. </w:t>
      </w:r>
    </w:p>
    <w:p w:rsidR="006C03E9" w:rsidRPr="006C03E9" w:rsidRDefault="006C03E9" w:rsidP="006C03E9">
      <w:pPr>
        <w:spacing w:after="0" w:line="360" w:lineRule="auto"/>
        <w:rPr>
          <w:rFonts w:ascii="Arial" w:hAnsi="Arial" w:cs="Arial"/>
          <w:sz w:val="24"/>
          <w:szCs w:val="24"/>
        </w:rPr>
      </w:pPr>
      <w:r w:rsidRPr="006C03E9">
        <w:rPr>
          <w:rFonts w:ascii="Arial" w:hAnsi="Arial" w:cs="Arial"/>
          <w:sz w:val="24"/>
          <w:szCs w:val="24"/>
        </w:rPr>
        <w:tab/>
        <w:t>Kullanıcı olan çocukların hukuki süreç başlamadan önce tedaviye ikna  edilmeleri önemli .</w:t>
      </w:r>
    </w:p>
    <w:p w:rsidR="006C03E9" w:rsidRPr="006C03E9" w:rsidRDefault="006C03E9" w:rsidP="006C03E9">
      <w:pPr>
        <w:spacing w:after="0" w:line="360" w:lineRule="auto"/>
        <w:rPr>
          <w:rFonts w:ascii="Arial" w:hAnsi="Arial" w:cs="Arial"/>
          <w:sz w:val="24"/>
          <w:szCs w:val="24"/>
        </w:rPr>
      </w:pPr>
      <w:r w:rsidRPr="006C03E9">
        <w:rPr>
          <w:rFonts w:ascii="Arial" w:hAnsi="Arial" w:cs="Arial"/>
          <w:sz w:val="24"/>
          <w:szCs w:val="24"/>
        </w:rPr>
        <w:tab/>
        <w:t xml:space="preserve">12 yaşın üzerindeki çocukları okuldan polis, çocuk koruma kanunu kapsamında, </w:t>
      </w:r>
      <w:r w:rsidRPr="006C03E9">
        <w:rPr>
          <w:rFonts w:ascii="Arial" w:hAnsi="Arial" w:cs="Arial"/>
          <w:sz w:val="24"/>
          <w:szCs w:val="24"/>
          <w:u w:val="single"/>
        </w:rPr>
        <w:t xml:space="preserve">sivil ekiplerle </w:t>
      </w:r>
      <w:r w:rsidRPr="006C03E9">
        <w:rPr>
          <w:rFonts w:ascii="Arial" w:hAnsi="Arial" w:cs="Arial"/>
          <w:sz w:val="24"/>
          <w:szCs w:val="24"/>
        </w:rPr>
        <w:t>alabilir, karakola değil, çocuk  şubeye</w:t>
      </w:r>
      <w:r w:rsidRPr="006C03E9">
        <w:rPr>
          <w:rFonts w:ascii="Arial" w:hAnsi="Arial" w:cs="Arial"/>
          <w:sz w:val="24"/>
          <w:szCs w:val="24"/>
        </w:rPr>
        <w:tab/>
        <w:t>götürülmeleri gerekir.</w:t>
      </w:r>
    </w:p>
    <w:p w:rsidR="006C03E9" w:rsidRPr="007963C5" w:rsidRDefault="006C03E9" w:rsidP="006C03E9">
      <w:pPr>
        <w:spacing w:after="0" w:line="360" w:lineRule="auto"/>
        <w:rPr>
          <w:rFonts w:ascii="Arial" w:hAnsi="Arial" w:cs="Arial"/>
          <w:sz w:val="24"/>
          <w:szCs w:val="24"/>
        </w:rPr>
      </w:pPr>
      <w:r w:rsidRPr="006C03E9">
        <w:rPr>
          <w:rFonts w:ascii="Arial" w:hAnsi="Arial" w:cs="Arial"/>
          <w:sz w:val="24"/>
          <w:szCs w:val="24"/>
        </w:rPr>
        <w:tab/>
        <w:t>15 yaş altındaki çocukların alınması i</w:t>
      </w:r>
      <w:r w:rsidR="007963C5">
        <w:rPr>
          <w:rFonts w:ascii="Arial" w:hAnsi="Arial" w:cs="Arial"/>
          <w:sz w:val="24"/>
          <w:szCs w:val="24"/>
        </w:rPr>
        <w:t>çin savcılık talimatı gerekiyor</w:t>
      </w:r>
    </w:p>
    <w:p w:rsidR="00121837" w:rsidRPr="006C03E9" w:rsidRDefault="00121837" w:rsidP="006C03E9">
      <w:pPr>
        <w:spacing w:after="0" w:line="360" w:lineRule="auto"/>
        <w:rPr>
          <w:rFonts w:ascii="Arial" w:hAnsi="Arial" w:cs="Arial"/>
          <w:b/>
          <w:sz w:val="24"/>
          <w:szCs w:val="24"/>
        </w:rPr>
      </w:pPr>
      <w:r w:rsidRPr="006C03E9">
        <w:rPr>
          <w:rFonts w:ascii="Arial" w:hAnsi="Arial" w:cs="Arial"/>
          <w:b/>
          <w:sz w:val="24"/>
          <w:szCs w:val="24"/>
        </w:rPr>
        <w:t xml:space="preserve">BAŞVURULACAK YERLER </w:t>
      </w:r>
    </w:p>
    <w:p w:rsidR="00D05BDE" w:rsidRDefault="00D82492" w:rsidP="006C03E9">
      <w:pPr>
        <w:spacing w:after="0" w:line="360" w:lineRule="auto"/>
        <w:rPr>
          <w:rFonts w:ascii="Arial" w:hAnsi="Arial" w:cs="Arial"/>
          <w:sz w:val="24"/>
          <w:szCs w:val="24"/>
        </w:rPr>
      </w:pPr>
      <w:r>
        <w:rPr>
          <w:rFonts w:ascii="Arial" w:hAnsi="Arial" w:cs="Arial"/>
          <w:sz w:val="24"/>
          <w:szCs w:val="24"/>
        </w:rPr>
        <w:t>REHBERLİK ARAŞTIRMA MERKEZLERİ</w:t>
      </w:r>
    </w:p>
    <w:p w:rsidR="00D82492" w:rsidRPr="006C03E9" w:rsidRDefault="00D82492" w:rsidP="006C03E9">
      <w:pPr>
        <w:spacing w:after="0" w:line="360" w:lineRule="auto"/>
        <w:rPr>
          <w:rFonts w:ascii="Arial" w:hAnsi="Arial" w:cs="Arial"/>
          <w:sz w:val="24"/>
          <w:szCs w:val="24"/>
        </w:rPr>
      </w:pPr>
      <w:r>
        <w:rPr>
          <w:rFonts w:ascii="Arial" w:hAnsi="Arial" w:cs="Arial"/>
          <w:sz w:val="24"/>
          <w:szCs w:val="24"/>
        </w:rPr>
        <w:t xml:space="preserve"> AMATEM KLİNİKLERİ</w:t>
      </w:r>
    </w:p>
    <w:sectPr w:rsidR="00D82492" w:rsidRPr="006C03E9" w:rsidSect="00D82492">
      <w:footerReference w:type="default" r:id="rId7"/>
      <w:pgSz w:w="11906" w:h="16838"/>
      <w:pgMar w:top="1135" w:right="566"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8F1" w:rsidRDefault="000518F1" w:rsidP="003A683D">
      <w:pPr>
        <w:spacing w:after="0" w:line="240" w:lineRule="auto"/>
      </w:pPr>
      <w:r>
        <w:separator/>
      </w:r>
    </w:p>
  </w:endnote>
  <w:endnote w:type="continuationSeparator" w:id="0">
    <w:p w:rsidR="000518F1" w:rsidRDefault="000518F1" w:rsidP="003A6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3D" w:rsidRDefault="003A683D">
    <w:pPr>
      <w:pStyle w:val="Altbilgi"/>
    </w:pPr>
  </w:p>
  <w:p w:rsidR="003A683D" w:rsidRDefault="003A68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8F1" w:rsidRDefault="000518F1" w:rsidP="003A683D">
      <w:pPr>
        <w:spacing w:after="0" w:line="240" w:lineRule="auto"/>
      </w:pPr>
      <w:r>
        <w:separator/>
      </w:r>
    </w:p>
  </w:footnote>
  <w:footnote w:type="continuationSeparator" w:id="0">
    <w:p w:rsidR="000518F1" w:rsidRDefault="000518F1" w:rsidP="003A68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B9A"/>
    <w:multiLevelType w:val="hybridMultilevel"/>
    <w:tmpl w:val="5D481CC8"/>
    <w:lvl w:ilvl="0" w:tplc="9EC2F8C6">
      <w:start w:val="1"/>
      <w:numFmt w:val="bullet"/>
      <w:lvlText w:val=""/>
      <w:lvlJc w:val="left"/>
      <w:pPr>
        <w:tabs>
          <w:tab w:val="num" w:pos="720"/>
        </w:tabs>
        <w:ind w:left="720" w:hanging="360"/>
      </w:pPr>
      <w:rPr>
        <w:rFonts w:ascii="Wingdings 2" w:hAnsi="Wingdings 2" w:hint="default"/>
      </w:rPr>
    </w:lvl>
    <w:lvl w:ilvl="1" w:tplc="472CB3EE" w:tentative="1">
      <w:start w:val="1"/>
      <w:numFmt w:val="bullet"/>
      <w:lvlText w:val=""/>
      <w:lvlJc w:val="left"/>
      <w:pPr>
        <w:tabs>
          <w:tab w:val="num" w:pos="1440"/>
        </w:tabs>
        <w:ind w:left="1440" w:hanging="360"/>
      </w:pPr>
      <w:rPr>
        <w:rFonts w:ascii="Wingdings 2" w:hAnsi="Wingdings 2" w:hint="default"/>
      </w:rPr>
    </w:lvl>
    <w:lvl w:ilvl="2" w:tplc="537058E6" w:tentative="1">
      <w:start w:val="1"/>
      <w:numFmt w:val="bullet"/>
      <w:lvlText w:val=""/>
      <w:lvlJc w:val="left"/>
      <w:pPr>
        <w:tabs>
          <w:tab w:val="num" w:pos="2160"/>
        </w:tabs>
        <w:ind w:left="2160" w:hanging="360"/>
      </w:pPr>
      <w:rPr>
        <w:rFonts w:ascii="Wingdings 2" w:hAnsi="Wingdings 2" w:hint="default"/>
      </w:rPr>
    </w:lvl>
    <w:lvl w:ilvl="3" w:tplc="CF72C844" w:tentative="1">
      <w:start w:val="1"/>
      <w:numFmt w:val="bullet"/>
      <w:lvlText w:val=""/>
      <w:lvlJc w:val="left"/>
      <w:pPr>
        <w:tabs>
          <w:tab w:val="num" w:pos="2880"/>
        </w:tabs>
        <w:ind w:left="2880" w:hanging="360"/>
      </w:pPr>
      <w:rPr>
        <w:rFonts w:ascii="Wingdings 2" w:hAnsi="Wingdings 2" w:hint="default"/>
      </w:rPr>
    </w:lvl>
    <w:lvl w:ilvl="4" w:tplc="59F803EC" w:tentative="1">
      <w:start w:val="1"/>
      <w:numFmt w:val="bullet"/>
      <w:lvlText w:val=""/>
      <w:lvlJc w:val="left"/>
      <w:pPr>
        <w:tabs>
          <w:tab w:val="num" w:pos="3600"/>
        </w:tabs>
        <w:ind w:left="3600" w:hanging="360"/>
      </w:pPr>
      <w:rPr>
        <w:rFonts w:ascii="Wingdings 2" w:hAnsi="Wingdings 2" w:hint="default"/>
      </w:rPr>
    </w:lvl>
    <w:lvl w:ilvl="5" w:tplc="B7907CC8" w:tentative="1">
      <w:start w:val="1"/>
      <w:numFmt w:val="bullet"/>
      <w:lvlText w:val=""/>
      <w:lvlJc w:val="left"/>
      <w:pPr>
        <w:tabs>
          <w:tab w:val="num" w:pos="4320"/>
        </w:tabs>
        <w:ind w:left="4320" w:hanging="360"/>
      </w:pPr>
      <w:rPr>
        <w:rFonts w:ascii="Wingdings 2" w:hAnsi="Wingdings 2" w:hint="default"/>
      </w:rPr>
    </w:lvl>
    <w:lvl w:ilvl="6" w:tplc="687A7042" w:tentative="1">
      <w:start w:val="1"/>
      <w:numFmt w:val="bullet"/>
      <w:lvlText w:val=""/>
      <w:lvlJc w:val="left"/>
      <w:pPr>
        <w:tabs>
          <w:tab w:val="num" w:pos="5040"/>
        </w:tabs>
        <w:ind w:left="5040" w:hanging="360"/>
      </w:pPr>
      <w:rPr>
        <w:rFonts w:ascii="Wingdings 2" w:hAnsi="Wingdings 2" w:hint="default"/>
      </w:rPr>
    </w:lvl>
    <w:lvl w:ilvl="7" w:tplc="3542779A" w:tentative="1">
      <w:start w:val="1"/>
      <w:numFmt w:val="bullet"/>
      <w:lvlText w:val=""/>
      <w:lvlJc w:val="left"/>
      <w:pPr>
        <w:tabs>
          <w:tab w:val="num" w:pos="5760"/>
        </w:tabs>
        <w:ind w:left="5760" w:hanging="360"/>
      </w:pPr>
      <w:rPr>
        <w:rFonts w:ascii="Wingdings 2" w:hAnsi="Wingdings 2" w:hint="default"/>
      </w:rPr>
    </w:lvl>
    <w:lvl w:ilvl="8" w:tplc="D4EE7118" w:tentative="1">
      <w:start w:val="1"/>
      <w:numFmt w:val="bullet"/>
      <w:lvlText w:val=""/>
      <w:lvlJc w:val="left"/>
      <w:pPr>
        <w:tabs>
          <w:tab w:val="num" w:pos="6480"/>
        </w:tabs>
        <w:ind w:left="6480" w:hanging="360"/>
      </w:pPr>
      <w:rPr>
        <w:rFonts w:ascii="Wingdings 2" w:hAnsi="Wingdings 2" w:hint="default"/>
      </w:rPr>
    </w:lvl>
  </w:abstractNum>
  <w:abstractNum w:abstractNumId="1">
    <w:nsid w:val="08C05482"/>
    <w:multiLevelType w:val="hybridMultilevel"/>
    <w:tmpl w:val="18D6516E"/>
    <w:lvl w:ilvl="0" w:tplc="45EA81E6">
      <w:start w:val="1"/>
      <w:numFmt w:val="bullet"/>
      <w:lvlText w:val=""/>
      <w:lvlJc w:val="left"/>
      <w:pPr>
        <w:tabs>
          <w:tab w:val="num" w:pos="720"/>
        </w:tabs>
        <w:ind w:left="720" w:hanging="360"/>
      </w:pPr>
      <w:rPr>
        <w:rFonts w:ascii="Wingdings 2" w:hAnsi="Wingdings 2" w:hint="default"/>
      </w:rPr>
    </w:lvl>
    <w:lvl w:ilvl="1" w:tplc="C7E06016" w:tentative="1">
      <w:start w:val="1"/>
      <w:numFmt w:val="bullet"/>
      <w:lvlText w:val=""/>
      <w:lvlJc w:val="left"/>
      <w:pPr>
        <w:tabs>
          <w:tab w:val="num" w:pos="1440"/>
        </w:tabs>
        <w:ind w:left="1440" w:hanging="360"/>
      </w:pPr>
      <w:rPr>
        <w:rFonts w:ascii="Wingdings 2" w:hAnsi="Wingdings 2" w:hint="default"/>
      </w:rPr>
    </w:lvl>
    <w:lvl w:ilvl="2" w:tplc="BF802F1A" w:tentative="1">
      <w:start w:val="1"/>
      <w:numFmt w:val="bullet"/>
      <w:lvlText w:val=""/>
      <w:lvlJc w:val="left"/>
      <w:pPr>
        <w:tabs>
          <w:tab w:val="num" w:pos="2160"/>
        </w:tabs>
        <w:ind w:left="2160" w:hanging="360"/>
      </w:pPr>
      <w:rPr>
        <w:rFonts w:ascii="Wingdings 2" w:hAnsi="Wingdings 2" w:hint="default"/>
      </w:rPr>
    </w:lvl>
    <w:lvl w:ilvl="3" w:tplc="44608758" w:tentative="1">
      <w:start w:val="1"/>
      <w:numFmt w:val="bullet"/>
      <w:lvlText w:val=""/>
      <w:lvlJc w:val="left"/>
      <w:pPr>
        <w:tabs>
          <w:tab w:val="num" w:pos="2880"/>
        </w:tabs>
        <w:ind w:left="2880" w:hanging="360"/>
      </w:pPr>
      <w:rPr>
        <w:rFonts w:ascii="Wingdings 2" w:hAnsi="Wingdings 2" w:hint="default"/>
      </w:rPr>
    </w:lvl>
    <w:lvl w:ilvl="4" w:tplc="A08C9E58" w:tentative="1">
      <w:start w:val="1"/>
      <w:numFmt w:val="bullet"/>
      <w:lvlText w:val=""/>
      <w:lvlJc w:val="left"/>
      <w:pPr>
        <w:tabs>
          <w:tab w:val="num" w:pos="3600"/>
        </w:tabs>
        <w:ind w:left="3600" w:hanging="360"/>
      </w:pPr>
      <w:rPr>
        <w:rFonts w:ascii="Wingdings 2" w:hAnsi="Wingdings 2" w:hint="default"/>
      </w:rPr>
    </w:lvl>
    <w:lvl w:ilvl="5" w:tplc="3F0658E8" w:tentative="1">
      <w:start w:val="1"/>
      <w:numFmt w:val="bullet"/>
      <w:lvlText w:val=""/>
      <w:lvlJc w:val="left"/>
      <w:pPr>
        <w:tabs>
          <w:tab w:val="num" w:pos="4320"/>
        </w:tabs>
        <w:ind w:left="4320" w:hanging="360"/>
      </w:pPr>
      <w:rPr>
        <w:rFonts w:ascii="Wingdings 2" w:hAnsi="Wingdings 2" w:hint="default"/>
      </w:rPr>
    </w:lvl>
    <w:lvl w:ilvl="6" w:tplc="1CB2552A" w:tentative="1">
      <w:start w:val="1"/>
      <w:numFmt w:val="bullet"/>
      <w:lvlText w:val=""/>
      <w:lvlJc w:val="left"/>
      <w:pPr>
        <w:tabs>
          <w:tab w:val="num" w:pos="5040"/>
        </w:tabs>
        <w:ind w:left="5040" w:hanging="360"/>
      </w:pPr>
      <w:rPr>
        <w:rFonts w:ascii="Wingdings 2" w:hAnsi="Wingdings 2" w:hint="default"/>
      </w:rPr>
    </w:lvl>
    <w:lvl w:ilvl="7" w:tplc="B2063980" w:tentative="1">
      <w:start w:val="1"/>
      <w:numFmt w:val="bullet"/>
      <w:lvlText w:val=""/>
      <w:lvlJc w:val="left"/>
      <w:pPr>
        <w:tabs>
          <w:tab w:val="num" w:pos="5760"/>
        </w:tabs>
        <w:ind w:left="5760" w:hanging="360"/>
      </w:pPr>
      <w:rPr>
        <w:rFonts w:ascii="Wingdings 2" w:hAnsi="Wingdings 2" w:hint="default"/>
      </w:rPr>
    </w:lvl>
    <w:lvl w:ilvl="8" w:tplc="56B83796" w:tentative="1">
      <w:start w:val="1"/>
      <w:numFmt w:val="bullet"/>
      <w:lvlText w:val=""/>
      <w:lvlJc w:val="left"/>
      <w:pPr>
        <w:tabs>
          <w:tab w:val="num" w:pos="6480"/>
        </w:tabs>
        <w:ind w:left="6480" w:hanging="360"/>
      </w:pPr>
      <w:rPr>
        <w:rFonts w:ascii="Wingdings 2" w:hAnsi="Wingdings 2" w:hint="default"/>
      </w:rPr>
    </w:lvl>
  </w:abstractNum>
  <w:abstractNum w:abstractNumId="2">
    <w:nsid w:val="0B9E5C2C"/>
    <w:multiLevelType w:val="hybridMultilevel"/>
    <w:tmpl w:val="BFBAB55A"/>
    <w:lvl w:ilvl="0" w:tplc="ADAE5C3C">
      <w:start w:val="1"/>
      <w:numFmt w:val="bullet"/>
      <w:lvlText w:val=""/>
      <w:lvlJc w:val="left"/>
      <w:pPr>
        <w:tabs>
          <w:tab w:val="num" w:pos="720"/>
        </w:tabs>
        <w:ind w:left="720" w:hanging="360"/>
      </w:pPr>
      <w:rPr>
        <w:rFonts w:ascii="Wingdings 2" w:hAnsi="Wingdings 2" w:hint="default"/>
      </w:rPr>
    </w:lvl>
    <w:lvl w:ilvl="1" w:tplc="0284FA6A" w:tentative="1">
      <w:start w:val="1"/>
      <w:numFmt w:val="bullet"/>
      <w:lvlText w:val=""/>
      <w:lvlJc w:val="left"/>
      <w:pPr>
        <w:tabs>
          <w:tab w:val="num" w:pos="1440"/>
        </w:tabs>
        <w:ind w:left="1440" w:hanging="360"/>
      </w:pPr>
      <w:rPr>
        <w:rFonts w:ascii="Wingdings 2" w:hAnsi="Wingdings 2" w:hint="default"/>
      </w:rPr>
    </w:lvl>
    <w:lvl w:ilvl="2" w:tplc="5E2666DA" w:tentative="1">
      <w:start w:val="1"/>
      <w:numFmt w:val="bullet"/>
      <w:lvlText w:val=""/>
      <w:lvlJc w:val="left"/>
      <w:pPr>
        <w:tabs>
          <w:tab w:val="num" w:pos="2160"/>
        </w:tabs>
        <w:ind w:left="2160" w:hanging="360"/>
      </w:pPr>
      <w:rPr>
        <w:rFonts w:ascii="Wingdings 2" w:hAnsi="Wingdings 2" w:hint="default"/>
      </w:rPr>
    </w:lvl>
    <w:lvl w:ilvl="3" w:tplc="520C2758" w:tentative="1">
      <w:start w:val="1"/>
      <w:numFmt w:val="bullet"/>
      <w:lvlText w:val=""/>
      <w:lvlJc w:val="left"/>
      <w:pPr>
        <w:tabs>
          <w:tab w:val="num" w:pos="2880"/>
        </w:tabs>
        <w:ind w:left="2880" w:hanging="360"/>
      </w:pPr>
      <w:rPr>
        <w:rFonts w:ascii="Wingdings 2" w:hAnsi="Wingdings 2" w:hint="default"/>
      </w:rPr>
    </w:lvl>
    <w:lvl w:ilvl="4" w:tplc="D33C573E" w:tentative="1">
      <w:start w:val="1"/>
      <w:numFmt w:val="bullet"/>
      <w:lvlText w:val=""/>
      <w:lvlJc w:val="left"/>
      <w:pPr>
        <w:tabs>
          <w:tab w:val="num" w:pos="3600"/>
        </w:tabs>
        <w:ind w:left="3600" w:hanging="360"/>
      </w:pPr>
      <w:rPr>
        <w:rFonts w:ascii="Wingdings 2" w:hAnsi="Wingdings 2" w:hint="default"/>
      </w:rPr>
    </w:lvl>
    <w:lvl w:ilvl="5" w:tplc="674AEF28" w:tentative="1">
      <w:start w:val="1"/>
      <w:numFmt w:val="bullet"/>
      <w:lvlText w:val=""/>
      <w:lvlJc w:val="left"/>
      <w:pPr>
        <w:tabs>
          <w:tab w:val="num" w:pos="4320"/>
        </w:tabs>
        <w:ind w:left="4320" w:hanging="360"/>
      </w:pPr>
      <w:rPr>
        <w:rFonts w:ascii="Wingdings 2" w:hAnsi="Wingdings 2" w:hint="default"/>
      </w:rPr>
    </w:lvl>
    <w:lvl w:ilvl="6" w:tplc="7954EDD2" w:tentative="1">
      <w:start w:val="1"/>
      <w:numFmt w:val="bullet"/>
      <w:lvlText w:val=""/>
      <w:lvlJc w:val="left"/>
      <w:pPr>
        <w:tabs>
          <w:tab w:val="num" w:pos="5040"/>
        </w:tabs>
        <w:ind w:left="5040" w:hanging="360"/>
      </w:pPr>
      <w:rPr>
        <w:rFonts w:ascii="Wingdings 2" w:hAnsi="Wingdings 2" w:hint="default"/>
      </w:rPr>
    </w:lvl>
    <w:lvl w:ilvl="7" w:tplc="2DBE385E" w:tentative="1">
      <w:start w:val="1"/>
      <w:numFmt w:val="bullet"/>
      <w:lvlText w:val=""/>
      <w:lvlJc w:val="left"/>
      <w:pPr>
        <w:tabs>
          <w:tab w:val="num" w:pos="5760"/>
        </w:tabs>
        <w:ind w:left="5760" w:hanging="360"/>
      </w:pPr>
      <w:rPr>
        <w:rFonts w:ascii="Wingdings 2" w:hAnsi="Wingdings 2" w:hint="default"/>
      </w:rPr>
    </w:lvl>
    <w:lvl w:ilvl="8" w:tplc="E8688B70" w:tentative="1">
      <w:start w:val="1"/>
      <w:numFmt w:val="bullet"/>
      <w:lvlText w:val=""/>
      <w:lvlJc w:val="left"/>
      <w:pPr>
        <w:tabs>
          <w:tab w:val="num" w:pos="6480"/>
        </w:tabs>
        <w:ind w:left="6480" w:hanging="360"/>
      </w:pPr>
      <w:rPr>
        <w:rFonts w:ascii="Wingdings 2" w:hAnsi="Wingdings 2" w:hint="default"/>
      </w:rPr>
    </w:lvl>
  </w:abstractNum>
  <w:abstractNum w:abstractNumId="3">
    <w:nsid w:val="13C80504"/>
    <w:multiLevelType w:val="hybridMultilevel"/>
    <w:tmpl w:val="444C8AE2"/>
    <w:lvl w:ilvl="0" w:tplc="83EA4D10">
      <w:start w:val="1"/>
      <w:numFmt w:val="bullet"/>
      <w:lvlText w:val=""/>
      <w:lvlJc w:val="left"/>
      <w:pPr>
        <w:tabs>
          <w:tab w:val="num" w:pos="720"/>
        </w:tabs>
        <w:ind w:left="720" w:hanging="360"/>
      </w:pPr>
      <w:rPr>
        <w:rFonts w:ascii="Wingdings 2" w:hAnsi="Wingdings 2" w:hint="default"/>
      </w:rPr>
    </w:lvl>
    <w:lvl w:ilvl="1" w:tplc="D94CD758" w:tentative="1">
      <w:start w:val="1"/>
      <w:numFmt w:val="bullet"/>
      <w:lvlText w:val=""/>
      <w:lvlJc w:val="left"/>
      <w:pPr>
        <w:tabs>
          <w:tab w:val="num" w:pos="1440"/>
        </w:tabs>
        <w:ind w:left="1440" w:hanging="360"/>
      </w:pPr>
      <w:rPr>
        <w:rFonts w:ascii="Wingdings 2" w:hAnsi="Wingdings 2" w:hint="default"/>
      </w:rPr>
    </w:lvl>
    <w:lvl w:ilvl="2" w:tplc="FD80A86E" w:tentative="1">
      <w:start w:val="1"/>
      <w:numFmt w:val="bullet"/>
      <w:lvlText w:val=""/>
      <w:lvlJc w:val="left"/>
      <w:pPr>
        <w:tabs>
          <w:tab w:val="num" w:pos="2160"/>
        </w:tabs>
        <w:ind w:left="2160" w:hanging="360"/>
      </w:pPr>
      <w:rPr>
        <w:rFonts w:ascii="Wingdings 2" w:hAnsi="Wingdings 2" w:hint="default"/>
      </w:rPr>
    </w:lvl>
    <w:lvl w:ilvl="3" w:tplc="11B6BA16" w:tentative="1">
      <w:start w:val="1"/>
      <w:numFmt w:val="bullet"/>
      <w:lvlText w:val=""/>
      <w:lvlJc w:val="left"/>
      <w:pPr>
        <w:tabs>
          <w:tab w:val="num" w:pos="2880"/>
        </w:tabs>
        <w:ind w:left="2880" w:hanging="360"/>
      </w:pPr>
      <w:rPr>
        <w:rFonts w:ascii="Wingdings 2" w:hAnsi="Wingdings 2" w:hint="default"/>
      </w:rPr>
    </w:lvl>
    <w:lvl w:ilvl="4" w:tplc="50D8ED3C" w:tentative="1">
      <w:start w:val="1"/>
      <w:numFmt w:val="bullet"/>
      <w:lvlText w:val=""/>
      <w:lvlJc w:val="left"/>
      <w:pPr>
        <w:tabs>
          <w:tab w:val="num" w:pos="3600"/>
        </w:tabs>
        <w:ind w:left="3600" w:hanging="360"/>
      </w:pPr>
      <w:rPr>
        <w:rFonts w:ascii="Wingdings 2" w:hAnsi="Wingdings 2" w:hint="default"/>
      </w:rPr>
    </w:lvl>
    <w:lvl w:ilvl="5" w:tplc="DDC6B100" w:tentative="1">
      <w:start w:val="1"/>
      <w:numFmt w:val="bullet"/>
      <w:lvlText w:val=""/>
      <w:lvlJc w:val="left"/>
      <w:pPr>
        <w:tabs>
          <w:tab w:val="num" w:pos="4320"/>
        </w:tabs>
        <w:ind w:left="4320" w:hanging="360"/>
      </w:pPr>
      <w:rPr>
        <w:rFonts w:ascii="Wingdings 2" w:hAnsi="Wingdings 2" w:hint="default"/>
      </w:rPr>
    </w:lvl>
    <w:lvl w:ilvl="6" w:tplc="BC0A7216" w:tentative="1">
      <w:start w:val="1"/>
      <w:numFmt w:val="bullet"/>
      <w:lvlText w:val=""/>
      <w:lvlJc w:val="left"/>
      <w:pPr>
        <w:tabs>
          <w:tab w:val="num" w:pos="5040"/>
        </w:tabs>
        <w:ind w:left="5040" w:hanging="360"/>
      </w:pPr>
      <w:rPr>
        <w:rFonts w:ascii="Wingdings 2" w:hAnsi="Wingdings 2" w:hint="default"/>
      </w:rPr>
    </w:lvl>
    <w:lvl w:ilvl="7" w:tplc="3B3A9CAC" w:tentative="1">
      <w:start w:val="1"/>
      <w:numFmt w:val="bullet"/>
      <w:lvlText w:val=""/>
      <w:lvlJc w:val="left"/>
      <w:pPr>
        <w:tabs>
          <w:tab w:val="num" w:pos="5760"/>
        </w:tabs>
        <w:ind w:left="5760" w:hanging="360"/>
      </w:pPr>
      <w:rPr>
        <w:rFonts w:ascii="Wingdings 2" w:hAnsi="Wingdings 2" w:hint="default"/>
      </w:rPr>
    </w:lvl>
    <w:lvl w:ilvl="8" w:tplc="025E333C" w:tentative="1">
      <w:start w:val="1"/>
      <w:numFmt w:val="bullet"/>
      <w:lvlText w:val=""/>
      <w:lvlJc w:val="left"/>
      <w:pPr>
        <w:tabs>
          <w:tab w:val="num" w:pos="6480"/>
        </w:tabs>
        <w:ind w:left="6480" w:hanging="360"/>
      </w:pPr>
      <w:rPr>
        <w:rFonts w:ascii="Wingdings 2" w:hAnsi="Wingdings 2" w:hint="default"/>
      </w:rPr>
    </w:lvl>
  </w:abstractNum>
  <w:abstractNum w:abstractNumId="4">
    <w:nsid w:val="14181739"/>
    <w:multiLevelType w:val="hybridMultilevel"/>
    <w:tmpl w:val="2B24540C"/>
    <w:lvl w:ilvl="0" w:tplc="A748098A">
      <w:start w:val="1"/>
      <w:numFmt w:val="bullet"/>
      <w:lvlText w:val=""/>
      <w:lvlJc w:val="left"/>
      <w:pPr>
        <w:tabs>
          <w:tab w:val="num" w:pos="720"/>
        </w:tabs>
        <w:ind w:left="720" w:hanging="360"/>
      </w:pPr>
      <w:rPr>
        <w:rFonts w:ascii="Wingdings 2" w:hAnsi="Wingdings 2" w:hint="default"/>
      </w:rPr>
    </w:lvl>
    <w:lvl w:ilvl="1" w:tplc="695676AE" w:tentative="1">
      <w:start w:val="1"/>
      <w:numFmt w:val="bullet"/>
      <w:lvlText w:val=""/>
      <w:lvlJc w:val="left"/>
      <w:pPr>
        <w:tabs>
          <w:tab w:val="num" w:pos="1440"/>
        </w:tabs>
        <w:ind w:left="1440" w:hanging="360"/>
      </w:pPr>
      <w:rPr>
        <w:rFonts w:ascii="Wingdings 2" w:hAnsi="Wingdings 2" w:hint="default"/>
      </w:rPr>
    </w:lvl>
    <w:lvl w:ilvl="2" w:tplc="51CED898" w:tentative="1">
      <w:start w:val="1"/>
      <w:numFmt w:val="bullet"/>
      <w:lvlText w:val=""/>
      <w:lvlJc w:val="left"/>
      <w:pPr>
        <w:tabs>
          <w:tab w:val="num" w:pos="2160"/>
        </w:tabs>
        <w:ind w:left="2160" w:hanging="360"/>
      </w:pPr>
      <w:rPr>
        <w:rFonts w:ascii="Wingdings 2" w:hAnsi="Wingdings 2" w:hint="default"/>
      </w:rPr>
    </w:lvl>
    <w:lvl w:ilvl="3" w:tplc="F9A4A032" w:tentative="1">
      <w:start w:val="1"/>
      <w:numFmt w:val="bullet"/>
      <w:lvlText w:val=""/>
      <w:lvlJc w:val="left"/>
      <w:pPr>
        <w:tabs>
          <w:tab w:val="num" w:pos="2880"/>
        </w:tabs>
        <w:ind w:left="2880" w:hanging="360"/>
      </w:pPr>
      <w:rPr>
        <w:rFonts w:ascii="Wingdings 2" w:hAnsi="Wingdings 2" w:hint="default"/>
      </w:rPr>
    </w:lvl>
    <w:lvl w:ilvl="4" w:tplc="0CCAFB62" w:tentative="1">
      <w:start w:val="1"/>
      <w:numFmt w:val="bullet"/>
      <w:lvlText w:val=""/>
      <w:lvlJc w:val="left"/>
      <w:pPr>
        <w:tabs>
          <w:tab w:val="num" w:pos="3600"/>
        </w:tabs>
        <w:ind w:left="3600" w:hanging="360"/>
      </w:pPr>
      <w:rPr>
        <w:rFonts w:ascii="Wingdings 2" w:hAnsi="Wingdings 2" w:hint="default"/>
      </w:rPr>
    </w:lvl>
    <w:lvl w:ilvl="5" w:tplc="995A8594" w:tentative="1">
      <w:start w:val="1"/>
      <w:numFmt w:val="bullet"/>
      <w:lvlText w:val=""/>
      <w:lvlJc w:val="left"/>
      <w:pPr>
        <w:tabs>
          <w:tab w:val="num" w:pos="4320"/>
        </w:tabs>
        <w:ind w:left="4320" w:hanging="360"/>
      </w:pPr>
      <w:rPr>
        <w:rFonts w:ascii="Wingdings 2" w:hAnsi="Wingdings 2" w:hint="default"/>
      </w:rPr>
    </w:lvl>
    <w:lvl w:ilvl="6" w:tplc="F224104C" w:tentative="1">
      <w:start w:val="1"/>
      <w:numFmt w:val="bullet"/>
      <w:lvlText w:val=""/>
      <w:lvlJc w:val="left"/>
      <w:pPr>
        <w:tabs>
          <w:tab w:val="num" w:pos="5040"/>
        </w:tabs>
        <w:ind w:left="5040" w:hanging="360"/>
      </w:pPr>
      <w:rPr>
        <w:rFonts w:ascii="Wingdings 2" w:hAnsi="Wingdings 2" w:hint="default"/>
      </w:rPr>
    </w:lvl>
    <w:lvl w:ilvl="7" w:tplc="ACFEFFD0" w:tentative="1">
      <w:start w:val="1"/>
      <w:numFmt w:val="bullet"/>
      <w:lvlText w:val=""/>
      <w:lvlJc w:val="left"/>
      <w:pPr>
        <w:tabs>
          <w:tab w:val="num" w:pos="5760"/>
        </w:tabs>
        <w:ind w:left="5760" w:hanging="360"/>
      </w:pPr>
      <w:rPr>
        <w:rFonts w:ascii="Wingdings 2" w:hAnsi="Wingdings 2" w:hint="default"/>
      </w:rPr>
    </w:lvl>
    <w:lvl w:ilvl="8" w:tplc="9AF4E90E" w:tentative="1">
      <w:start w:val="1"/>
      <w:numFmt w:val="bullet"/>
      <w:lvlText w:val=""/>
      <w:lvlJc w:val="left"/>
      <w:pPr>
        <w:tabs>
          <w:tab w:val="num" w:pos="6480"/>
        </w:tabs>
        <w:ind w:left="6480" w:hanging="360"/>
      </w:pPr>
      <w:rPr>
        <w:rFonts w:ascii="Wingdings 2" w:hAnsi="Wingdings 2" w:hint="default"/>
      </w:rPr>
    </w:lvl>
  </w:abstractNum>
  <w:abstractNum w:abstractNumId="5">
    <w:nsid w:val="195E6A5D"/>
    <w:multiLevelType w:val="hybridMultilevel"/>
    <w:tmpl w:val="7D4C57A4"/>
    <w:lvl w:ilvl="0" w:tplc="860C1580">
      <w:start w:val="1"/>
      <w:numFmt w:val="bullet"/>
      <w:lvlText w:val=""/>
      <w:lvlJc w:val="left"/>
      <w:pPr>
        <w:tabs>
          <w:tab w:val="num" w:pos="720"/>
        </w:tabs>
        <w:ind w:left="720" w:hanging="360"/>
      </w:pPr>
      <w:rPr>
        <w:rFonts w:ascii="Wingdings 2" w:hAnsi="Wingdings 2" w:hint="default"/>
      </w:rPr>
    </w:lvl>
    <w:lvl w:ilvl="1" w:tplc="5176A708" w:tentative="1">
      <w:start w:val="1"/>
      <w:numFmt w:val="bullet"/>
      <w:lvlText w:val=""/>
      <w:lvlJc w:val="left"/>
      <w:pPr>
        <w:tabs>
          <w:tab w:val="num" w:pos="1440"/>
        </w:tabs>
        <w:ind w:left="1440" w:hanging="360"/>
      </w:pPr>
      <w:rPr>
        <w:rFonts w:ascii="Wingdings 2" w:hAnsi="Wingdings 2" w:hint="default"/>
      </w:rPr>
    </w:lvl>
    <w:lvl w:ilvl="2" w:tplc="8028F176" w:tentative="1">
      <w:start w:val="1"/>
      <w:numFmt w:val="bullet"/>
      <w:lvlText w:val=""/>
      <w:lvlJc w:val="left"/>
      <w:pPr>
        <w:tabs>
          <w:tab w:val="num" w:pos="2160"/>
        </w:tabs>
        <w:ind w:left="2160" w:hanging="360"/>
      </w:pPr>
      <w:rPr>
        <w:rFonts w:ascii="Wingdings 2" w:hAnsi="Wingdings 2" w:hint="default"/>
      </w:rPr>
    </w:lvl>
    <w:lvl w:ilvl="3" w:tplc="CB700A8E" w:tentative="1">
      <w:start w:val="1"/>
      <w:numFmt w:val="bullet"/>
      <w:lvlText w:val=""/>
      <w:lvlJc w:val="left"/>
      <w:pPr>
        <w:tabs>
          <w:tab w:val="num" w:pos="2880"/>
        </w:tabs>
        <w:ind w:left="2880" w:hanging="360"/>
      </w:pPr>
      <w:rPr>
        <w:rFonts w:ascii="Wingdings 2" w:hAnsi="Wingdings 2" w:hint="default"/>
      </w:rPr>
    </w:lvl>
    <w:lvl w:ilvl="4" w:tplc="3F6203C4" w:tentative="1">
      <w:start w:val="1"/>
      <w:numFmt w:val="bullet"/>
      <w:lvlText w:val=""/>
      <w:lvlJc w:val="left"/>
      <w:pPr>
        <w:tabs>
          <w:tab w:val="num" w:pos="3600"/>
        </w:tabs>
        <w:ind w:left="3600" w:hanging="360"/>
      </w:pPr>
      <w:rPr>
        <w:rFonts w:ascii="Wingdings 2" w:hAnsi="Wingdings 2" w:hint="default"/>
      </w:rPr>
    </w:lvl>
    <w:lvl w:ilvl="5" w:tplc="AFD8881E" w:tentative="1">
      <w:start w:val="1"/>
      <w:numFmt w:val="bullet"/>
      <w:lvlText w:val=""/>
      <w:lvlJc w:val="left"/>
      <w:pPr>
        <w:tabs>
          <w:tab w:val="num" w:pos="4320"/>
        </w:tabs>
        <w:ind w:left="4320" w:hanging="360"/>
      </w:pPr>
      <w:rPr>
        <w:rFonts w:ascii="Wingdings 2" w:hAnsi="Wingdings 2" w:hint="default"/>
      </w:rPr>
    </w:lvl>
    <w:lvl w:ilvl="6" w:tplc="8B78199A" w:tentative="1">
      <w:start w:val="1"/>
      <w:numFmt w:val="bullet"/>
      <w:lvlText w:val=""/>
      <w:lvlJc w:val="left"/>
      <w:pPr>
        <w:tabs>
          <w:tab w:val="num" w:pos="5040"/>
        </w:tabs>
        <w:ind w:left="5040" w:hanging="360"/>
      </w:pPr>
      <w:rPr>
        <w:rFonts w:ascii="Wingdings 2" w:hAnsi="Wingdings 2" w:hint="default"/>
      </w:rPr>
    </w:lvl>
    <w:lvl w:ilvl="7" w:tplc="A6522B70" w:tentative="1">
      <w:start w:val="1"/>
      <w:numFmt w:val="bullet"/>
      <w:lvlText w:val=""/>
      <w:lvlJc w:val="left"/>
      <w:pPr>
        <w:tabs>
          <w:tab w:val="num" w:pos="5760"/>
        </w:tabs>
        <w:ind w:left="5760" w:hanging="360"/>
      </w:pPr>
      <w:rPr>
        <w:rFonts w:ascii="Wingdings 2" w:hAnsi="Wingdings 2" w:hint="default"/>
      </w:rPr>
    </w:lvl>
    <w:lvl w:ilvl="8" w:tplc="B136D2F2" w:tentative="1">
      <w:start w:val="1"/>
      <w:numFmt w:val="bullet"/>
      <w:lvlText w:val=""/>
      <w:lvlJc w:val="left"/>
      <w:pPr>
        <w:tabs>
          <w:tab w:val="num" w:pos="6480"/>
        </w:tabs>
        <w:ind w:left="6480" w:hanging="360"/>
      </w:pPr>
      <w:rPr>
        <w:rFonts w:ascii="Wingdings 2" w:hAnsi="Wingdings 2" w:hint="default"/>
      </w:rPr>
    </w:lvl>
  </w:abstractNum>
  <w:abstractNum w:abstractNumId="6">
    <w:nsid w:val="1E8161AE"/>
    <w:multiLevelType w:val="hybridMultilevel"/>
    <w:tmpl w:val="2A62503E"/>
    <w:lvl w:ilvl="0" w:tplc="DCBC981E">
      <w:start w:val="1"/>
      <w:numFmt w:val="bullet"/>
      <w:lvlText w:val=""/>
      <w:lvlJc w:val="left"/>
      <w:pPr>
        <w:tabs>
          <w:tab w:val="num" w:pos="720"/>
        </w:tabs>
        <w:ind w:left="720" w:hanging="360"/>
      </w:pPr>
      <w:rPr>
        <w:rFonts w:ascii="Wingdings 2" w:hAnsi="Wingdings 2" w:hint="default"/>
      </w:rPr>
    </w:lvl>
    <w:lvl w:ilvl="1" w:tplc="47C26666" w:tentative="1">
      <w:start w:val="1"/>
      <w:numFmt w:val="bullet"/>
      <w:lvlText w:val=""/>
      <w:lvlJc w:val="left"/>
      <w:pPr>
        <w:tabs>
          <w:tab w:val="num" w:pos="1440"/>
        </w:tabs>
        <w:ind w:left="1440" w:hanging="360"/>
      </w:pPr>
      <w:rPr>
        <w:rFonts w:ascii="Wingdings 2" w:hAnsi="Wingdings 2" w:hint="default"/>
      </w:rPr>
    </w:lvl>
    <w:lvl w:ilvl="2" w:tplc="F5A66CA0" w:tentative="1">
      <w:start w:val="1"/>
      <w:numFmt w:val="bullet"/>
      <w:lvlText w:val=""/>
      <w:lvlJc w:val="left"/>
      <w:pPr>
        <w:tabs>
          <w:tab w:val="num" w:pos="2160"/>
        </w:tabs>
        <w:ind w:left="2160" w:hanging="360"/>
      </w:pPr>
      <w:rPr>
        <w:rFonts w:ascii="Wingdings 2" w:hAnsi="Wingdings 2" w:hint="default"/>
      </w:rPr>
    </w:lvl>
    <w:lvl w:ilvl="3" w:tplc="A668684A" w:tentative="1">
      <w:start w:val="1"/>
      <w:numFmt w:val="bullet"/>
      <w:lvlText w:val=""/>
      <w:lvlJc w:val="left"/>
      <w:pPr>
        <w:tabs>
          <w:tab w:val="num" w:pos="2880"/>
        </w:tabs>
        <w:ind w:left="2880" w:hanging="360"/>
      </w:pPr>
      <w:rPr>
        <w:rFonts w:ascii="Wingdings 2" w:hAnsi="Wingdings 2" w:hint="default"/>
      </w:rPr>
    </w:lvl>
    <w:lvl w:ilvl="4" w:tplc="7D768B3A" w:tentative="1">
      <w:start w:val="1"/>
      <w:numFmt w:val="bullet"/>
      <w:lvlText w:val=""/>
      <w:lvlJc w:val="left"/>
      <w:pPr>
        <w:tabs>
          <w:tab w:val="num" w:pos="3600"/>
        </w:tabs>
        <w:ind w:left="3600" w:hanging="360"/>
      </w:pPr>
      <w:rPr>
        <w:rFonts w:ascii="Wingdings 2" w:hAnsi="Wingdings 2" w:hint="default"/>
      </w:rPr>
    </w:lvl>
    <w:lvl w:ilvl="5" w:tplc="C604217A" w:tentative="1">
      <w:start w:val="1"/>
      <w:numFmt w:val="bullet"/>
      <w:lvlText w:val=""/>
      <w:lvlJc w:val="left"/>
      <w:pPr>
        <w:tabs>
          <w:tab w:val="num" w:pos="4320"/>
        </w:tabs>
        <w:ind w:left="4320" w:hanging="360"/>
      </w:pPr>
      <w:rPr>
        <w:rFonts w:ascii="Wingdings 2" w:hAnsi="Wingdings 2" w:hint="default"/>
      </w:rPr>
    </w:lvl>
    <w:lvl w:ilvl="6" w:tplc="969E930C" w:tentative="1">
      <w:start w:val="1"/>
      <w:numFmt w:val="bullet"/>
      <w:lvlText w:val=""/>
      <w:lvlJc w:val="left"/>
      <w:pPr>
        <w:tabs>
          <w:tab w:val="num" w:pos="5040"/>
        </w:tabs>
        <w:ind w:left="5040" w:hanging="360"/>
      </w:pPr>
      <w:rPr>
        <w:rFonts w:ascii="Wingdings 2" w:hAnsi="Wingdings 2" w:hint="default"/>
      </w:rPr>
    </w:lvl>
    <w:lvl w:ilvl="7" w:tplc="E1040266" w:tentative="1">
      <w:start w:val="1"/>
      <w:numFmt w:val="bullet"/>
      <w:lvlText w:val=""/>
      <w:lvlJc w:val="left"/>
      <w:pPr>
        <w:tabs>
          <w:tab w:val="num" w:pos="5760"/>
        </w:tabs>
        <w:ind w:left="5760" w:hanging="360"/>
      </w:pPr>
      <w:rPr>
        <w:rFonts w:ascii="Wingdings 2" w:hAnsi="Wingdings 2" w:hint="default"/>
      </w:rPr>
    </w:lvl>
    <w:lvl w:ilvl="8" w:tplc="3D6A9FE8" w:tentative="1">
      <w:start w:val="1"/>
      <w:numFmt w:val="bullet"/>
      <w:lvlText w:val=""/>
      <w:lvlJc w:val="left"/>
      <w:pPr>
        <w:tabs>
          <w:tab w:val="num" w:pos="6480"/>
        </w:tabs>
        <w:ind w:left="6480" w:hanging="360"/>
      </w:pPr>
      <w:rPr>
        <w:rFonts w:ascii="Wingdings 2" w:hAnsi="Wingdings 2" w:hint="default"/>
      </w:rPr>
    </w:lvl>
  </w:abstractNum>
  <w:abstractNum w:abstractNumId="7">
    <w:nsid w:val="27CF7CDA"/>
    <w:multiLevelType w:val="hybridMultilevel"/>
    <w:tmpl w:val="3AAA121C"/>
    <w:lvl w:ilvl="0" w:tplc="3392D560">
      <w:start w:val="1"/>
      <w:numFmt w:val="bullet"/>
      <w:lvlText w:val=""/>
      <w:lvlJc w:val="left"/>
      <w:pPr>
        <w:tabs>
          <w:tab w:val="num" w:pos="720"/>
        </w:tabs>
        <w:ind w:left="720" w:hanging="360"/>
      </w:pPr>
      <w:rPr>
        <w:rFonts w:ascii="Wingdings 2" w:hAnsi="Wingdings 2" w:hint="default"/>
      </w:rPr>
    </w:lvl>
    <w:lvl w:ilvl="1" w:tplc="506472EA" w:tentative="1">
      <w:start w:val="1"/>
      <w:numFmt w:val="bullet"/>
      <w:lvlText w:val=""/>
      <w:lvlJc w:val="left"/>
      <w:pPr>
        <w:tabs>
          <w:tab w:val="num" w:pos="1440"/>
        </w:tabs>
        <w:ind w:left="1440" w:hanging="360"/>
      </w:pPr>
      <w:rPr>
        <w:rFonts w:ascii="Wingdings 2" w:hAnsi="Wingdings 2" w:hint="default"/>
      </w:rPr>
    </w:lvl>
    <w:lvl w:ilvl="2" w:tplc="E3F6F914" w:tentative="1">
      <w:start w:val="1"/>
      <w:numFmt w:val="bullet"/>
      <w:lvlText w:val=""/>
      <w:lvlJc w:val="left"/>
      <w:pPr>
        <w:tabs>
          <w:tab w:val="num" w:pos="2160"/>
        </w:tabs>
        <w:ind w:left="2160" w:hanging="360"/>
      </w:pPr>
      <w:rPr>
        <w:rFonts w:ascii="Wingdings 2" w:hAnsi="Wingdings 2" w:hint="default"/>
      </w:rPr>
    </w:lvl>
    <w:lvl w:ilvl="3" w:tplc="3052FFDA" w:tentative="1">
      <w:start w:val="1"/>
      <w:numFmt w:val="bullet"/>
      <w:lvlText w:val=""/>
      <w:lvlJc w:val="left"/>
      <w:pPr>
        <w:tabs>
          <w:tab w:val="num" w:pos="2880"/>
        </w:tabs>
        <w:ind w:left="2880" w:hanging="360"/>
      </w:pPr>
      <w:rPr>
        <w:rFonts w:ascii="Wingdings 2" w:hAnsi="Wingdings 2" w:hint="default"/>
      </w:rPr>
    </w:lvl>
    <w:lvl w:ilvl="4" w:tplc="D7C8D206" w:tentative="1">
      <w:start w:val="1"/>
      <w:numFmt w:val="bullet"/>
      <w:lvlText w:val=""/>
      <w:lvlJc w:val="left"/>
      <w:pPr>
        <w:tabs>
          <w:tab w:val="num" w:pos="3600"/>
        </w:tabs>
        <w:ind w:left="3600" w:hanging="360"/>
      </w:pPr>
      <w:rPr>
        <w:rFonts w:ascii="Wingdings 2" w:hAnsi="Wingdings 2" w:hint="default"/>
      </w:rPr>
    </w:lvl>
    <w:lvl w:ilvl="5" w:tplc="D47AE7FA" w:tentative="1">
      <w:start w:val="1"/>
      <w:numFmt w:val="bullet"/>
      <w:lvlText w:val=""/>
      <w:lvlJc w:val="left"/>
      <w:pPr>
        <w:tabs>
          <w:tab w:val="num" w:pos="4320"/>
        </w:tabs>
        <w:ind w:left="4320" w:hanging="360"/>
      </w:pPr>
      <w:rPr>
        <w:rFonts w:ascii="Wingdings 2" w:hAnsi="Wingdings 2" w:hint="default"/>
      </w:rPr>
    </w:lvl>
    <w:lvl w:ilvl="6" w:tplc="179AD718" w:tentative="1">
      <w:start w:val="1"/>
      <w:numFmt w:val="bullet"/>
      <w:lvlText w:val=""/>
      <w:lvlJc w:val="left"/>
      <w:pPr>
        <w:tabs>
          <w:tab w:val="num" w:pos="5040"/>
        </w:tabs>
        <w:ind w:left="5040" w:hanging="360"/>
      </w:pPr>
      <w:rPr>
        <w:rFonts w:ascii="Wingdings 2" w:hAnsi="Wingdings 2" w:hint="default"/>
      </w:rPr>
    </w:lvl>
    <w:lvl w:ilvl="7" w:tplc="7396A0D8" w:tentative="1">
      <w:start w:val="1"/>
      <w:numFmt w:val="bullet"/>
      <w:lvlText w:val=""/>
      <w:lvlJc w:val="left"/>
      <w:pPr>
        <w:tabs>
          <w:tab w:val="num" w:pos="5760"/>
        </w:tabs>
        <w:ind w:left="5760" w:hanging="360"/>
      </w:pPr>
      <w:rPr>
        <w:rFonts w:ascii="Wingdings 2" w:hAnsi="Wingdings 2" w:hint="default"/>
      </w:rPr>
    </w:lvl>
    <w:lvl w:ilvl="8" w:tplc="F66C2CE8" w:tentative="1">
      <w:start w:val="1"/>
      <w:numFmt w:val="bullet"/>
      <w:lvlText w:val=""/>
      <w:lvlJc w:val="left"/>
      <w:pPr>
        <w:tabs>
          <w:tab w:val="num" w:pos="6480"/>
        </w:tabs>
        <w:ind w:left="6480" w:hanging="360"/>
      </w:pPr>
      <w:rPr>
        <w:rFonts w:ascii="Wingdings 2" w:hAnsi="Wingdings 2" w:hint="default"/>
      </w:rPr>
    </w:lvl>
  </w:abstractNum>
  <w:abstractNum w:abstractNumId="8">
    <w:nsid w:val="31471C79"/>
    <w:multiLevelType w:val="hybridMultilevel"/>
    <w:tmpl w:val="24BEEE72"/>
    <w:lvl w:ilvl="0" w:tplc="3A42490C">
      <w:start w:val="1"/>
      <w:numFmt w:val="bullet"/>
      <w:lvlText w:val=""/>
      <w:lvlJc w:val="left"/>
      <w:pPr>
        <w:tabs>
          <w:tab w:val="num" w:pos="720"/>
        </w:tabs>
        <w:ind w:left="720" w:hanging="360"/>
      </w:pPr>
      <w:rPr>
        <w:rFonts w:ascii="Wingdings 2" w:hAnsi="Wingdings 2" w:hint="default"/>
      </w:rPr>
    </w:lvl>
    <w:lvl w:ilvl="1" w:tplc="D0A044A8" w:tentative="1">
      <w:start w:val="1"/>
      <w:numFmt w:val="bullet"/>
      <w:lvlText w:val=""/>
      <w:lvlJc w:val="left"/>
      <w:pPr>
        <w:tabs>
          <w:tab w:val="num" w:pos="1440"/>
        </w:tabs>
        <w:ind w:left="1440" w:hanging="360"/>
      </w:pPr>
      <w:rPr>
        <w:rFonts w:ascii="Wingdings 2" w:hAnsi="Wingdings 2" w:hint="default"/>
      </w:rPr>
    </w:lvl>
    <w:lvl w:ilvl="2" w:tplc="68A625F0" w:tentative="1">
      <w:start w:val="1"/>
      <w:numFmt w:val="bullet"/>
      <w:lvlText w:val=""/>
      <w:lvlJc w:val="left"/>
      <w:pPr>
        <w:tabs>
          <w:tab w:val="num" w:pos="2160"/>
        </w:tabs>
        <w:ind w:left="2160" w:hanging="360"/>
      </w:pPr>
      <w:rPr>
        <w:rFonts w:ascii="Wingdings 2" w:hAnsi="Wingdings 2" w:hint="default"/>
      </w:rPr>
    </w:lvl>
    <w:lvl w:ilvl="3" w:tplc="F22C3F50" w:tentative="1">
      <w:start w:val="1"/>
      <w:numFmt w:val="bullet"/>
      <w:lvlText w:val=""/>
      <w:lvlJc w:val="left"/>
      <w:pPr>
        <w:tabs>
          <w:tab w:val="num" w:pos="2880"/>
        </w:tabs>
        <w:ind w:left="2880" w:hanging="360"/>
      </w:pPr>
      <w:rPr>
        <w:rFonts w:ascii="Wingdings 2" w:hAnsi="Wingdings 2" w:hint="default"/>
      </w:rPr>
    </w:lvl>
    <w:lvl w:ilvl="4" w:tplc="37785B90" w:tentative="1">
      <w:start w:val="1"/>
      <w:numFmt w:val="bullet"/>
      <w:lvlText w:val=""/>
      <w:lvlJc w:val="left"/>
      <w:pPr>
        <w:tabs>
          <w:tab w:val="num" w:pos="3600"/>
        </w:tabs>
        <w:ind w:left="3600" w:hanging="360"/>
      </w:pPr>
      <w:rPr>
        <w:rFonts w:ascii="Wingdings 2" w:hAnsi="Wingdings 2" w:hint="default"/>
      </w:rPr>
    </w:lvl>
    <w:lvl w:ilvl="5" w:tplc="30E8928E" w:tentative="1">
      <w:start w:val="1"/>
      <w:numFmt w:val="bullet"/>
      <w:lvlText w:val=""/>
      <w:lvlJc w:val="left"/>
      <w:pPr>
        <w:tabs>
          <w:tab w:val="num" w:pos="4320"/>
        </w:tabs>
        <w:ind w:left="4320" w:hanging="360"/>
      </w:pPr>
      <w:rPr>
        <w:rFonts w:ascii="Wingdings 2" w:hAnsi="Wingdings 2" w:hint="default"/>
      </w:rPr>
    </w:lvl>
    <w:lvl w:ilvl="6" w:tplc="FDA2ED7A" w:tentative="1">
      <w:start w:val="1"/>
      <w:numFmt w:val="bullet"/>
      <w:lvlText w:val=""/>
      <w:lvlJc w:val="left"/>
      <w:pPr>
        <w:tabs>
          <w:tab w:val="num" w:pos="5040"/>
        </w:tabs>
        <w:ind w:left="5040" w:hanging="360"/>
      </w:pPr>
      <w:rPr>
        <w:rFonts w:ascii="Wingdings 2" w:hAnsi="Wingdings 2" w:hint="default"/>
      </w:rPr>
    </w:lvl>
    <w:lvl w:ilvl="7" w:tplc="F476ED0E" w:tentative="1">
      <w:start w:val="1"/>
      <w:numFmt w:val="bullet"/>
      <w:lvlText w:val=""/>
      <w:lvlJc w:val="left"/>
      <w:pPr>
        <w:tabs>
          <w:tab w:val="num" w:pos="5760"/>
        </w:tabs>
        <w:ind w:left="5760" w:hanging="360"/>
      </w:pPr>
      <w:rPr>
        <w:rFonts w:ascii="Wingdings 2" w:hAnsi="Wingdings 2" w:hint="default"/>
      </w:rPr>
    </w:lvl>
    <w:lvl w:ilvl="8" w:tplc="B3A09286" w:tentative="1">
      <w:start w:val="1"/>
      <w:numFmt w:val="bullet"/>
      <w:lvlText w:val=""/>
      <w:lvlJc w:val="left"/>
      <w:pPr>
        <w:tabs>
          <w:tab w:val="num" w:pos="6480"/>
        </w:tabs>
        <w:ind w:left="6480" w:hanging="360"/>
      </w:pPr>
      <w:rPr>
        <w:rFonts w:ascii="Wingdings 2" w:hAnsi="Wingdings 2" w:hint="default"/>
      </w:rPr>
    </w:lvl>
  </w:abstractNum>
  <w:abstractNum w:abstractNumId="9">
    <w:nsid w:val="3C60603D"/>
    <w:multiLevelType w:val="hybridMultilevel"/>
    <w:tmpl w:val="7F2C190E"/>
    <w:lvl w:ilvl="0" w:tplc="8D92C26E">
      <w:start w:val="1"/>
      <w:numFmt w:val="bullet"/>
      <w:lvlText w:val=""/>
      <w:lvlJc w:val="left"/>
      <w:pPr>
        <w:tabs>
          <w:tab w:val="num" w:pos="720"/>
        </w:tabs>
        <w:ind w:left="720" w:hanging="360"/>
      </w:pPr>
      <w:rPr>
        <w:rFonts w:ascii="Wingdings 2" w:hAnsi="Wingdings 2" w:hint="default"/>
      </w:rPr>
    </w:lvl>
    <w:lvl w:ilvl="1" w:tplc="7E1EC274" w:tentative="1">
      <w:start w:val="1"/>
      <w:numFmt w:val="bullet"/>
      <w:lvlText w:val=""/>
      <w:lvlJc w:val="left"/>
      <w:pPr>
        <w:tabs>
          <w:tab w:val="num" w:pos="1440"/>
        </w:tabs>
        <w:ind w:left="1440" w:hanging="360"/>
      </w:pPr>
      <w:rPr>
        <w:rFonts w:ascii="Wingdings 2" w:hAnsi="Wingdings 2" w:hint="default"/>
      </w:rPr>
    </w:lvl>
    <w:lvl w:ilvl="2" w:tplc="7242D0C4" w:tentative="1">
      <w:start w:val="1"/>
      <w:numFmt w:val="bullet"/>
      <w:lvlText w:val=""/>
      <w:lvlJc w:val="left"/>
      <w:pPr>
        <w:tabs>
          <w:tab w:val="num" w:pos="2160"/>
        </w:tabs>
        <w:ind w:left="2160" w:hanging="360"/>
      </w:pPr>
      <w:rPr>
        <w:rFonts w:ascii="Wingdings 2" w:hAnsi="Wingdings 2" w:hint="default"/>
      </w:rPr>
    </w:lvl>
    <w:lvl w:ilvl="3" w:tplc="9AB21622" w:tentative="1">
      <w:start w:val="1"/>
      <w:numFmt w:val="bullet"/>
      <w:lvlText w:val=""/>
      <w:lvlJc w:val="left"/>
      <w:pPr>
        <w:tabs>
          <w:tab w:val="num" w:pos="2880"/>
        </w:tabs>
        <w:ind w:left="2880" w:hanging="360"/>
      </w:pPr>
      <w:rPr>
        <w:rFonts w:ascii="Wingdings 2" w:hAnsi="Wingdings 2" w:hint="default"/>
      </w:rPr>
    </w:lvl>
    <w:lvl w:ilvl="4" w:tplc="5CB28F8E" w:tentative="1">
      <w:start w:val="1"/>
      <w:numFmt w:val="bullet"/>
      <w:lvlText w:val=""/>
      <w:lvlJc w:val="left"/>
      <w:pPr>
        <w:tabs>
          <w:tab w:val="num" w:pos="3600"/>
        </w:tabs>
        <w:ind w:left="3600" w:hanging="360"/>
      </w:pPr>
      <w:rPr>
        <w:rFonts w:ascii="Wingdings 2" w:hAnsi="Wingdings 2" w:hint="default"/>
      </w:rPr>
    </w:lvl>
    <w:lvl w:ilvl="5" w:tplc="DEDAE3C4" w:tentative="1">
      <w:start w:val="1"/>
      <w:numFmt w:val="bullet"/>
      <w:lvlText w:val=""/>
      <w:lvlJc w:val="left"/>
      <w:pPr>
        <w:tabs>
          <w:tab w:val="num" w:pos="4320"/>
        </w:tabs>
        <w:ind w:left="4320" w:hanging="360"/>
      </w:pPr>
      <w:rPr>
        <w:rFonts w:ascii="Wingdings 2" w:hAnsi="Wingdings 2" w:hint="default"/>
      </w:rPr>
    </w:lvl>
    <w:lvl w:ilvl="6" w:tplc="8AB4BC0E" w:tentative="1">
      <w:start w:val="1"/>
      <w:numFmt w:val="bullet"/>
      <w:lvlText w:val=""/>
      <w:lvlJc w:val="left"/>
      <w:pPr>
        <w:tabs>
          <w:tab w:val="num" w:pos="5040"/>
        </w:tabs>
        <w:ind w:left="5040" w:hanging="360"/>
      </w:pPr>
      <w:rPr>
        <w:rFonts w:ascii="Wingdings 2" w:hAnsi="Wingdings 2" w:hint="default"/>
      </w:rPr>
    </w:lvl>
    <w:lvl w:ilvl="7" w:tplc="01D0D028" w:tentative="1">
      <w:start w:val="1"/>
      <w:numFmt w:val="bullet"/>
      <w:lvlText w:val=""/>
      <w:lvlJc w:val="left"/>
      <w:pPr>
        <w:tabs>
          <w:tab w:val="num" w:pos="5760"/>
        </w:tabs>
        <w:ind w:left="5760" w:hanging="360"/>
      </w:pPr>
      <w:rPr>
        <w:rFonts w:ascii="Wingdings 2" w:hAnsi="Wingdings 2" w:hint="default"/>
      </w:rPr>
    </w:lvl>
    <w:lvl w:ilvl="8" w:tplc="44BC3B0A" w:tentative="1">
      <w:start w:val="1"/>
      <w:numFmt w:val="bullet"/>
      <w:lvlText w:val=""/>
      <w:lvlJc w:val="left"/>
      <w:pPr>
        <w:tabs>
          <w:tab w:val="num" w:pos="6480"/>
        </w:tabs>
        <w:ind w:left="6480" w:hanging="360"/>
      </w:pPr>
      <w:rPr>
        <w:rFonts w:ascii="Wingdings 2" w:hAnsi="Wingdings 2" w:hint="default"/>
      </w:rPr>
    </w:lvl>
  </w:abstractNum>
  <w:abstractNum w:abstractNumId="10">
    <w:nsid w:val="3D437C70"/>
    <w:multiLevelType w:val="hybridMultilevel"/>
    <w:tmpl w:val="39FCC2F4"/>
    <w:lvl w:ilvl="0" w:tplc="5F04B82E">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0FD6EC5"/>
    <w:multiLevelType w:val="hybridMultilevel"/>
    <w:tmpl w:val="B112AE04"/>
    <w:lvl w:ilvl="0" w:tplc="80FCAF60">
      <w:start w:val="1"/>
      <w:numFmt w:val="bullet"/>
      <w:lvlText w:val=""/>
      <w:lvlJc w:val="left"/>
      <w:pPr>
        <w:tabs>
          <w:tab w:val="num" w:pos="720"/>
        </w:tabs>
        <w:ind w:left="720" w:hanging="360"/>
      </w:pPr>
      <w:rPr>
        <w:rFonts w:ascii="Wingdings 2" w:hAnsi="Wingdings 2" w:hint="default"/>
      </w:rPr>
    </w:lvl>
    <w:lvl w:ilvl="1" w:tplc="7AEE78E8" w:tentative="1">
      <w:start w:val="1"/>
      <w:numFmt w:val="bullet"/>
      <w:lvlText w:val=""/>
      <w:lvlJc w:val="left"/>
      <w:pPr>
        <w:tabs>
          <w:tab w:val="num" w:pos="1440"/>
        </w:tabs>
        <w:ind w:left="1440" w:hanging="360"/>
      </w:pPr>
      <w:rPr>
        <w:rFonts w:ascii="Wingdings 2" w:hAnsi="Wingdings 2" w:hint="default"/>
      </w:rPr>
    </w:lvl>
    <w:lvl w:ilvl="2" w:tplc="B87C0E14" w:tentative="1">
      <w:start w:val="1"/>
      <w:numFmt w:val="bullet"/>
      <w:lvlText w:val=""/>
      <w:lvlJc w:val="left"/>
      <w:pPr>
        <w:tabs>
          <w:tab w:val="num" w:pos="2160"/>
        </w:tabs>
        <w:ind w:left="2160" w:hanging="360"/>
      </w:pPr>
      <w:rPr>
        <w:rFonts w:ascii="Wingdings 2" w:hAnsi="Wingdings 2" w:hint="default"/>
      </w:rPr>
    </w:lvl>
    <w:lvl w:ilvl="3" w:tplc="7D7A3706" w:tentative="1">
      <w:start w:val="1"/>
      <w:numFmt w:val="bullet"/>
      <w:lvlText w:val=""/>
      <w:lvlJc w:val="left"/>
      <w:pPr>
        <w:tabs>
          <w:tab w:val="num" w:pos="2880"/>
        </w:tabs>
        <w:ind w:left="2880" w:hanging="360"/>
      </w:pPr>
      <w:rPr>
        <w:rFonts w:ascii="Wingdings 2" w:hAnsi="Wingdings 2" w:hint="default"/>
      </w:rPr>
    </w:lvl>
    <w:lvl w:ilvl="4" w:tplc="7082CFBE" w:tentative="1">
      <w:start w:val="1"/>
      <w:numFmt w:val="bullet"/>
      <w:lvlText w:val=""/>
      <w:lvlJc w:val="left"/>
      <w:pPr>
        <w:tabs>
          <w:tab w:val="num" w:pos="3600"/>
        </w:tabs>
        <w:ind w:left="3600" w:hanging="360"/>
      </w:pPr>
      <w:rPr>
        <w:rFonts w:ascii="Wingdings 2" w:hAnsi="Wingdings 2" w:hint="default"/>
      </w:rPr>
    </w:lvl>
    <w:lvl w:ilvl="5" w:tplc="3B3A98A6" w:tentative="1">
      <w:start w:val="1"/>
      <w:numFmt w:val="bullet"/>
      <w:lvlText w:val=""/>
      <w:lvlJc w:val="left"/>
      <w:pPr>
        <w:tabs>
          <w:tab w:val="num" w:pos="4320"/>
        </w:tabs>
        <w:ind w:left="4320" w:hanging="360"/>
      </w:pPr>
      <w:rPr>
        <w:rFonts w:ascii="Wingdings 2" w:hAnsi="Wingdings 2" w:hint="default"/>
      </w:rPr>
    </w:lvl>
    <w:lvl w:ilvl="6" w:tplc="C2B05CF8" w:tentative="1">
      <w:start w:val="1"/>
      <w:numFmt w:val="bullet"/>
      <w:lvlText w:val=""/>
      <w:lvlJc w:val="left"/>
      <w:pPr>
        <w:tabs>
          <w:tab w:val="num" w:pos="5040"/>
        </w:tabs>
        <w:ind w:left="5040" w:hanging="360"/>
      </w:pPr>
      <w:rPr>
        <w:rFonts w:ascii="Wingdings 2" w:hAnsi="Wingdings 2" w:hint="default"/>
      </w:rPr>
    </w:lvl>
    <w:lvl w:ilvl="7" w:tplc="2F6232AC" w:tentative="1">
      <w:start w:val="1"/>
      <w:numFmt w:val="bullet"/>
      <w:lvlText w:val=""/>
      <w:lvlJc w:val="left"/>
      <w:pPr>
        <w:tabs>
          <w:tab w:val="num" w:pos="5760"/>
        </w:tabs>
        <w:ind w:left="5760" w:hanging="360"/>
      </w:pPr>
      <w:rPr>
        <w:rFonts w:ascii="Wingdings 2" w:hAnsi="Wingdings 2" w:hint="default"/>
      </w:rPr>
    </w:lvl>
    <w:lvl w:ilvl="8" w:tplc="6F407432" w:tentative="1">
      <w:start w:val="1"/>
      <w:numFmt w:val="bullet"/>
      <w:lvlText w:val=""/>
      <w:lvlJc w:val="left"/>
      <w:pPr>
        <w:tabs>
          <w:tab w:val="num" w:pos="6480"/>
        </w:tabs>
        <w:ind w:left="6480" w:hanging="360"/>
      </w:pPr>
      <w:rPr>
        <w:rFonts w:ascii="Wingdings 2" w:hAnsi="Wingdings 2" w:hint="default"/>
      </w:rPr>
    </w:lvl>
  </w:abstractNum>
  <w:abstractNum w:abstractNumId="12">
    <w:nsid w:val="47CE5FF9"/>
    <w:multiLevelType w:val="hybridMultilevel"/>
    <w:tmpl w:val="4A3C6A9E"/>
    <w:lvl w:ilvl="0" w:tplc="ABE2868A">
      <w:start w:val="1"/>
      <w:numFmt w:val="bullet"/>
      <w:lvlText w:val=""/>
      <w:lvlJc w:val="left"/>
      <w:pPr>
        <w:tabs>
          <w:tab w:val="num" w:pos="720"/>
        </w:tabs>
        <w:ind w:left="720" w:hanging="360"/>
      </w:pPr>
      <w:rPr>
        <w:rFonts w:ascii="Wingdings 2" w:hAnsi="Wingdings 2" w:hint="default"/>
      </w:rPr>
    </w:lvl>
    <w:lvl w:ilvl="1" w:tplc="C1E60BC0" w:tentative="1">
      <w:start w:val="1"/>
      <w:numFmt w:val="bullet"/>
      <w:lvlText w:val=""/>
      <w:lvlJc w:val="left"/>
      <w:pPr>
        <w:tabs>
          <w:tab w:val="num" w:pos="1440"/>
        </w:tabs>
        <w:ind w:left="1440" w:hanging="360"/>
      </w:pPr>
      <w:rPr>
        <w:rFonts w:ascii="Wingdings 2" w:hAnsi="Wingdings 2" w:hint="default"/>
      </w:rPr>
    </w:lvl>
    <w:lvl w:ilvl="2" w:tplc="45BA819C" w:tentative="1">
      <w:start w:val="1"/>
      <w:numFmt w:val="bullet"/>
      <w:lvlText w:val=""/>
      <w:lvlJc w:val="left"/>
      <w:pPr>
        <w:tabs>
          <w:tab w:val="num" w:pos="2160"/>
        </w:tabs>
        <w:ind w:left="2160" w:hanging="360"/>
      </w:pPr>
      <w:rPr>
        <w:rFonts w:ascii="Wingdings 2" w:hAnsi="Wingdings 2" w:hint="default"/>
      </w:rPr>
    </w:lvl>
    <w:lvl w:ilvl="3" w:tplc="E71241A0" w:tentative="1">
      <w:start w:val="1"/>
      <w:numFmt w:val="bullet"/>
      <w:lvlText w:val=""/>
      <w:lvlJc w:val="left"/>
      <w:pPr>
        <w:tabs>
          <w:tab w:val="num" w:pos="2880"/>
        </w:tabs>
        <w:ind w:left="2880" w:hanging="360"/>
      </w:pPr>
      <w:rPr>
        <w:rFonts w:ascii="Wingdings 2" w:hAnsi="Wingdings 2" w:hint="default"/>
      </w:rPr>
    </w:lvl>
    <w:lvl w:ilvl="4" w:tplc="F57A10D8" w:tentative="1">
      <w:start w:val="1"/>
      <w:numFmt w:val="bullet"/>
      <w:lvlText w:val=""/>
      <w:lvlJc w:val="left"/>
      <w:pPr>
        <w:tabs>
          <w:tab w:val="num" w:pos="3600"/>
        </w:tabs>
        <w:ind w:left="3600" w:hanging="360"/>
      </w:pPr>
      <w:rPr>
        <w:rFonts w:ascii="Wingdings 2" w:hAnsi="Wingdings 2" w:hint="default"/>
      </w:rPr>
    </w:lvl>
    <w:lvl w:ilvl="5" w:tplc="78CA7B84" w:tentative="1">
      <w:start w:val="1"/>
      <w:numFmt w:val="bullet"/>
      <w:lvlText w:val=""/>
      <w:lvlJc w:val="left"/>
      <w:pPr>
        <w:tabs>
          <w:tab w:val="num" w:pos="4320"/>
        </w:tabs>
        <w:ind w:left="4320" w:hanging="360"/>
      </w:pPr>
      <w:rPr>
        <w:rFonts w:ascii="Wingdings 2" w:hAnsi="Wingdings 2" w:hint="default"/>
      </w:rPr>
    </w:lvl>
    <w:lvl w:ilvl="6" w:tplc="1834DD56" w:tentative="1">
      <w:start w:val="1"/>
      <w:numFmt w:val="bullet"/>
      <w:lvlText w:val=""/>
      <w:lvlJc w:val="left"/>
      <w:pPr>
        <w:tabs>
          <w:tab w:val="num" w:pos="5040"/>
        </w:tabs>
        <w:ind w:left="5040" w:hanging="360"/>
      </w:pPr>
      <w:rPr>
        <w:rFonts w:ascii="Wingdings 2" w:hAnsi="Wingdings 2" w:hint="default"/>
      </w:rPr>
    </w:lvl>
    <w:lvl w:ilvl="7" w:tplc="D6E807D2" w:tentative="1">
      <w:start w:val="1"/>
      <w:numFmt w:val="bullet"/>
      <w:lvlText w:val=""/>
      <w:lvlJc w:val="left"/>
      <w:pPr>
        <w:tabs>
          <w:tab w:val="num" w:pos="5760"/>
        </w:tabs>
        <w:ind w:left="5760" w:hanging="360"/>
      </w:pPr>
      <w:rPr>
        <w:rFonts w:ascii="Wingdings 2" w:hAnsi="Wingdings 2" w:hint="default"/>
      </w:rPr>
    </w:lvl>
    <w:lvl w:ilvl="8" w:tplc="5DE8063A" w:tentative="1">
      <w:start w:val="1"/>
      <w:numFmt w:val="bullet"/>
      <w:lvlText w:val=""/>
      <w:lvlJc w:val="left"/>
      <w:pPr>
        <w:tabs>
          <w:tab w:val="num" w:pos="6480"/>
        </w:tabs>
        <w:ind w:left="6480" w:hanging="360"/>
      </w:pPr>
      <w:rPr>
        <w:rFonts w:ascii="Wingdings 2" w:hAnsi="Wingdings 2" w:hint="default"/>
      </w:rPr>
    </w:lvl>
  </w:abstractNum>
  <w:abstractNum w:abstractNumId="13">
    <w:nsid w:val="48C43FA6"/>
    <w:multiLevelType w:val="hybridMultilevel"/>
    <w:tmpl w:val="F91674E4"/>
    <w:lvl w:ilvl="0" w:tplc="F190C618">
      <w:start w:val="1"/>
      <w:numFmt w:val="bullet"/>
      <w:lvlText w:val=""/>
      <w:lvlJc w:val="left"/>
      <w:pPr>
        <w:tabs>
          <w:tab w:val="num" w:pos="720"/>
        </w:tabs>
        <w:ind w:left="720" w:hanging="360"/>
      </w:pPr>
      <w:rPr>
        <w:rFonts w:ascii="Wingdings 2" w:hAnsi="Wingdings 2" w:hint="default"/>
      </w:rPr>
    </w:lvl>
    <w:lvl w:ilvl="1" w:tplc="027EE4A8" w:tentative="1">
      <w:start w:val="1"/>
      <w:numFmt w:val="bullet"/>
      <w:lvlText w:val=""/>
      <w:lvlJc w:val="left"/>
      <w:pPr>
        <w:tabs>
          <w:tab w:val="num" w:pos="1440"/>
        </w:tabs>
        <w:ind w:left="1440" w:hanging="360"/>
      </w:pPr>
      <w:rPr>
        <w:rFonts w:ascii="Wingdings 2" w:hAnsi="Wingdings 2" w:hint="default"/>
      </w:rPr>
    </w:lvl>
    <w:lvl w:ilvl="2" w:tplc="981AB47C" w:tentative="1">
      <w:start w:val="1"/>
      <w:numFmt w:val="bullet"/>
      <w:lvlText w:val=""/>
      <w:lvlJc w:val="left"/>
      <w:pPr>
        <w:tabs>
          <w:tab w:val="num" w:pos="2160"/>
        </w:tabs>
        <w:ind w:left="2160" w:hanging="360"/>
      </w:pPr>
      <w:rPr>
        <w:rFonts w:ascii="Wingdings 2" w:hAnsi="Wingdings 2" w:hint="default"/>
      </w:rPr>
    </w:lvl>
    <w:lvl w:ilvl="3" w:tplc="AF8AC9AE" w:tentative="1">
      <w:start w:val="1"/>
      <w:numFmt w:val="bullet"/>
      <w:lvlText w:val=""/>
      <w:lvlJc w:val="left"/>
      <w:pPr>
        <w:tabs>
          <w:tab w:val="num" w:pos="2880"/>
        </w:tabs>
        <w:ind w:left="2880" w:hanging="360"/>
      </w:pPr>
      <w:rPr>
        <w:rFonts w:ascii="Wingdings 2" w:hAnsi="Wingdings 2" w:hint="default"/>
      </w:rPr>
    </w:lvl>
    <w:lvl w:ilvl="4" w:tplc="91863E88" w:tentative="1">
      <w:start w:val="1"/>
      <w:numFmt w:val="bullet"/>
      <w:lvlText w:val=""/>
      <w:lvlJc w:val="left"/>
      <w:pPr>
        <w:tabs>
          <w:tab w:val="num" w:pos="3600"/>
        </w:tabs>
        <w:ind w:left="3600" w:hanging="360"/>
      </w:pPr>
      <w:rPr>
        <w:rFonts w:ascii="Wingdings 2" w:hAnsi="Wingdings 2" w:hint="default"/>
      </w:rPr>
    </w:lvl>
    <w:lvl w:ilvl="5" w:tplc="7662106A" w:tentative="1">
      <w:start w:val="1"/>
      <w:numFmt w:val="bullet"/>
      <w:lvlText w:val=""/>
      <w:lvlJc w:val="left"/>
      <w:pPr>
        <w:tabs>
          <w:tab w:val="num" w:pos="4320"/>
        </w:tabs>
        <w:ind w:left="4320" w:hanging="360"/>
      </w:pPr>
      <w:rPr>
        <w:rFonts w:ascii="Wingdings 2" w:hAnsi="Wingdings 2" w:hint="default"/>
      </w:rPr>
    </w:lvl>
    <w:lvl w:ilvl="6" w:tplc="15D4D94C" w:tentative="1">
      <w:start w:val="1"/>
      <w:numFmt w:val="bullet"/>
      <w:lvlText w:val=""/>
      <w:lvlJc w:val="left"/>
      <w:pPr>
        <w:tabs>
          <w:tab w:val="num" w:pos="5040"/>
        </w:tabs>
        <w:ind w:left="5040" w:hanging="360"/>
      </w:pPr>
      <w:rPr>
        <w:rFonts w:ascii="Wingdings 2" w:hAnsi="Wingdings 2" w:hint="default"/>
      </w:rPr>
    </w:lvl>
    <w:lvl w:ilvl="7" w:tplc="E5AA3A6E" w:tentative="1">
      <w:start w:val="1"/>
      <w:numFmt w:val="bullet"/>
      <w:lvlText w:val=""/>
      <w:lvlJc w:val="left"/>
      <w:pPr>
        <w:tabs>
          <w:tab w:val="num" w:pos="5760"/>
        </w:tabs>
        <w:ind w:left="5760" w:hanging="360"/>
      </w:pPr>
      <w:rPr>
        <w:rFonts w:ascii="Wingdings 2" w:hAnsi="Wingdings 2" w:hint="default"/>
      </w:rPr>
    </w:lvl>
    <w:lvl w:ilvl="8" w:tplc="FB327028" w:tentative="1">
      <w:start w:val="1"/>
      <w:numFmt w:val="bullet"/>
      <w:lvlText w:val=""/>
      <w:lvlJc w:val="left"/>
      <w:pPr>
        <w:tabs>
          <w:tab w:val="num" w:pos="6480"/>
        </w:tabs>
        <w:ind w:left="6480" w:hanging="360"/>
      </w:pPr>
      <w:rPr>
        <w:rFonts w:ascii="Wingdings 2" w:hAnsi="Wingdings 2" w:hint="default"/>
      </w:rPr>
    </w:lvl>
  </w:abstractNum>
  <w:abstractNum w:abstractNumId="14">
    <w:nsid w:val="4DAA29BC"/>
    <w:multiLevelType w:val="hybridMultilevel"/>
    <w:tmpl w:val="937A20E0"/>
    <w:lvl w:ilvl="0" w:tplc="9850BCDA">
      <w:start w:val="1"/>
      <w:numFmt w:val="bullet"/>
      <w:lvlText w:val=""/>
      <w:lvlJc w:val="left"/>
      <w:pPr>
        <w:tabs>
          <w:tab w:val="num" w:pos="720"/>
        </w:tabs>
        <w:ind w:left="720" w:hanging="360"/>
      </w:pPr>
      <w:rPr>
        <w:rFonts w:ascii="Wingdings 2" w:hAnsi="Wingdings 2" w:hint="default"/>
      </w:rPr>
    </w:lvl>
    <w:lvl w:ilvl="1" w:tplc="80082BB8" w:tentative="1">
      <w:start w:val="1"/>
      <w:numFmt w:val="bullet"/>
      <w:lvlText w:val=""/>
      <w:lvlJc w:val="left"/>
      <w:pPr>
        <w:tabs>
          <w:tab w:val="num" w:pos="1440"/>
        </w:tabs>
        <w:ind w:left="1440" w:hanging="360"/>
      </w:pPr>
      <w:rPr>
        <w:rFonts w:ascii="Wingdings 2" w:hAnsi="Wingdings 2" w:hint="default"/>
      </w:rPr>
    </w:lvl>
    <w:lvl w:ilvl="2" w:tplc="BA282F4E" w:tentative="1">
      <w:start w:val="1"/>
      <w:numFmt w:val="bullet"/>
      <w:lvlText w:val=""/>
      <w:lvlJc w:val="left"/>
      <w:pPr>
        <w:tabs>
          <w:tab w:val="num" w:pos="2160"/>
        </w:tabs>
        <w:ind w:left="2160" w:hanging="360"/>
      </w:pPr>
      <w:rPr>
        <w:rFonts w:ascii="Wingdings 2" w:hAnsi="Wingdings 2" w:hint="default"/>
      </w:rPr>
    </w:lvl>
    <w:lvl w:ilvl="3" w:tplc="28325356" w:tentative="1">
      <w:start w:val="1"/>
      <w:numFmt w:val="bullet"/>
      <w:lvlText w:val=""/>
      <w:lvlJc w:val="left"/>
      <w:pPr>
        <w:tabs>
          <w:tab w:val="num" w:pos="2880"/>
        </w:tabs>
        <w:ind w:left="2880" w:hanging="360"/>
      </w:pPr>
      <w:rPr>
        <w:rFonts w:ascii="Wingdings 2" w:hAnsi="Wingdings 2" w:hint="default"/>
      </w:rPr>
    </w:lvl>
    <w:lvl w:ilvl="4" w:tplc="7ACA0B8A" w:tentative="1">
      <w:start w:val="1"/>
      <w:numFmt w:val="bullet"/>
      <w:lvlText w:val=""/>
      <w:lvlJc w:val="left"/>
      <w:pPr>
        <w:tabs>
          <w:tab w:val="num" w:pos="3600"/>
        </w:tabs>
        <w:ind w:left="3600" w:hanging="360"/>
      </w:pPr>
      <w:rPr>
        <w:rFonts w:ascii="Wingdings 2" w:hAnsi="Wingdings 2" w:hint="default"/>
      </w:rPr>
    </w:lvl>
    <w:lvl w:ilvl="5" w:tplc="0D1E7E7A" w:tentative="1">
      <w:start w:val="1"/>
      <w:numFmt w:val="bullet"/>
      <w:lvlText w:val=""/>
      <w:lvlJc w:val="left"/>
      <w:pPr>
        <w:tabs>
          <w:tab w:val="num" w:pos="4320"/>
        </w:tabs>
        <w:ind w:left="4320" w:hanging="360"/>
      </w:pPr>
      <w:rPr>
        <w:rFonts w:ascii="Wingdings 2" w:hAnsi="Wingdings 2" w:hint="default"/>
      </w:rPr>
    </w:lvl>
    <w:lvl w:ilvl="6" w:tplc="B2388902" w:tentative="1">
      <w:start w:val="1"/>
      <w:numFmt w:val="bullet"/>
      <w:lvlText w:val=""/>
      <w:lvlJc w:val="left"/>
      <w:pPr>
        <w:tabs>
          <w:tab w:val="num" w:pos="5040"/>
        </w:tabs>
        <w:ind w:left="5040" w:hanging="360"/>
      </w:pPr>
      <w:rPr>
        <w:rFonts w:ascii="Wingdings 2" w:hAnsi="Wingdings 2" w:hint="default"/>
      </w:rPr>
    </w:lvl>
    <w:lvl w:ilvl="7" w:tplc="8F58BC58" w:tentative="1">
      <w:start w:val="1"/>
      <w:numFmt w:val="bullet"/>
      <w:lvlText w:val=""/>
      <w:lvlJc w:val="left"/>
      <w:pPr>
        <w:tabs>
          <w:tab w:val="num" w:pos="5760"/>
        </w:tabs>
        <w:ind w:left="5760" w:hanging="360"/>
      </w:pPr>
      <w:rPr>
        <w:rFonts w:ascii="Wingdings 2" w:hAnsi="Wingdings 2" w:hint="default"/>
      </w:rPr>
    </w:lvl>
    <w:lvl w:ilvl="8" w:tplc="1B0E3D28" w:tentative="1">
      <w:start w:val="1"/>
      <w:numFmt w:val="bullet"/>
      <w:lvlText w:val=""/>
      <w:lvlJc w:val="left"/>
      <w:pPr>
        <w:tabs>
          <w:tab w:val="num" w:pos="6480"/>
        </w:tabs>
        <w:ind w:left="6480" w:hanging="360"/>
      </w:pPr>
      <w:rPr>
        <w:rFonts w:ascii="Wingdings 2" w:hAnsi="Wingdings 2" w:hint="default"/>
      </w:rPr>
    </w:lvl>
  </w:abstractNum>
  <w:abstractNum w:abstractNumId="15">
    <w:nsid w:val="54837C4B"/>
    <w:multiLevelType w:val="hybridMultilevel"/>
    <w:tmpl w:val="485C82C0"/>
    <w:lvl w:ilvl="0" w:tplc="79A08FEE">
      <w:start w:val="1"/>
      <w:numFmt w:val="bullet"/>
      <w:lvlText w:val=""/>
      <w:lvlJc w:val="left"/>
      <w:pPr>
        <w:tabs>
          <w:tab w:val="num" w:pos="720"/>
        </w:tabs>
        <w:ind w:left="720" w:hanging="360"/>
      </w:pPr>
      <w:rPr>
        <w:rFonts w:ascii="Wingdings 2" w:hAnsi="Wingdings 2" w:hint="default"/>
      </w:rPr>
    </w:lvl>
    <w:lvl w:ilvl="1" w:tplc="FFE80E40" w:tentative="1">
      <w:start w:val="1"/>
      <w:numFmt w:val="bullet"/>
      <w:lvlText w:val=""/>
      <w:lvlJc w:val="left"/>
      <w:pPr>
        <w:tabs>
          <w:tab w:val="num" w:pos="1440"/>
        </w:tabs>
        <w:ind w:left="1440" w:hanging="360"/>
      </w:pPr>
      <w:rPr>
        <w:rFonts w:ascii="Wingdings 2" w:hAnsi="Wingdings 2" w:hint="default"/>
      </w:rPr>
    </w:lvl>
    <w:lvl w:ilvl="2" w:tplc="05D4FCB0" w:tentative="1">
      <w:start w:val="1"/>
      <w:numFmt w:val="bullet"/>
      <w:lvlText w:val=""/>
      <w:lvlJc w:val="left"/>
      <w:pPr>
        <w:tabs>
          <w:tab w:val="num" w:pos="2160"/>
        </w:tabs>
        <w:ind w:left="2160" w:hanging="360"/>
      </w:pPr>
      <w:rPr>
        <w:rFonts w:ascii="Wingdings 2" w:hAnsi="Wingdings 2" w:hint="default"/>
      </w:rPr>
    </w:lvl>
    <w:lvl w:ilvl="3" w:tplc="917E0F1E" w:tentative="1">
      <w:start w:val="1"/>
      <w:numFmt w:val="bullet"/>
      <w:lvlText w:val=""/>
      <w:lvlJc w:val="left"/>
      <w:pPr>
        <w:tabs>
          <w:tab w:val="num" w:pos="2880"/>
        </w:tabs>
        <w:ind w:left="2880" w:hanging="360"/>
      </w:pPr>
      <w:rPr>
        <w:rFonts w:ascii="Wingdings 2" w:hAnsi="Wingdings 2" w:hint="default"/>
      </w:rPr>
    </w:lvl>
    <w:lvl w:ilvl="4" w:tplc="4D169966" w:tentative="1">
      <w:start w:val="1"/>
      <w:numFmt w:val="bullet"/>
      <w:lvlText w:val=""/>
      <w:lvlJc w:val="left"/>
      <w:pPr>
        <w:tabs>
          <w:tab w:val="num" w:pos="3600"/>
        </w:tabs>
        <w:ind w:left="3600" w:hanging="360"/>
      </w:pPr>
      <w:rPr>
        <w:rFonts w:ascii="Wingdings 2" w:hAnsi="Wingdings 2" w:hint="default"/>
      </w:rPr>
    </w:lvl>
    <w:lvl w:ilvl="5" w:tplc="615A4EF4" w:tentative="1">
      <w:start w:val="1"/>
      <w:numFmt w:val="bullet"/>
      <w:lvlText w:val=""/>
      <w:lvlJc w:val="left"/>
      <w:pPr>
        <w:tabs>
          <w:tab w:val="num" w:pos="4320"/>
        </w:tabs>
        <w:ind w:left="4320" w:hanging="360"/>
      </w:pPr>
      <w:rPr>
        <w:rFonts w:ascii="Wingdings 2" w:hAnsi="Wingdings 2" w:hint="default"/>
      </w:rPr>
    </w:lvl>
    <w:lvl w:ilvl="6" w:tplc="6C5677D0" w:tentative="1">
      <w:start w:val="1"/>
      <w:numFmt w:val="bullet"/>
      <w:lvlText w:val=""/>
      <w:lvlJc w:val="left"/>
      <w:pPr>
        <w:tabs>
          <w:tab w:val="num" w:pos="5040"/>
        </w:tabs>
        <w:ind w:left="5040" w:hanging="360"/>
      </w:pPr>
      <w:rPr>
        <w:rFonts w:ascii="Wingdings 2" w:hAnsi="Wingdings 2" w:hint="default"/>
      </w:rPr>
    </w:lvl>
    <w:lvl w:ilvl="7" w:tplc="FE407918" w:tentative="1">
      <w:start w:val="1"/>
      <w:numFmt w:val="bullet"/>
      <w:lvlText w:val=""/>
      <w:lvlJc w:val="left"/>
      <w:pPr>
        <w:tabs>
          <w:tab w:val="num" w:pos="5760"/>
        </w:tabs>
        <w:ind w:left="5760" w:hanging="360"/>
      </w:pPr>
      <w:rPr>
        <w:rFonts w:ascii="Wingdings 2" w:hAnsi="Wingdings 2" w:hint="default"/>
      </w:rPr>
    </w:lvl>
    <w:lvl w:ilvl="8" w:tplc="ED5CA1F8" w:tentative="1">
      <w:start w:val="1"/>
      <w:numFmt w:val="bullet"/>
      <w:lvlText w:val=""/>
      <w:lvlJc w:val="left"/>
      <w:pPr>
        <w:tabs>
          <w:tab w:val="num" w:pos="6480"/>
        </w:tabs>
        <w:ind w:left="6480" w:hanging="360"/>
      </w:pPr>
      <w:rPr>
        <w:rFonts w:ascii="Wingdings 2" w:hAnsi="Wingdings 2" w:hint="default"/>
      </w:rPr>
    </w:lvl>
  </w:abstractNum>
  <w:abstractNum w:abstractNumId="16">
    <w:nsid w:val="5E372A8E"/>
    <w:multiLevelType w:val="hybridMultilevel"/>
    <w:tmpl w:val="6B5E85DA"/>
    <w:lvl w:ilvl="0" w:tplc="720E00FC">
      <w:start w:val="1"/>
      <w:numFmt w:val="bullet"/>
      <w:lvlText w:val=""/>
      <w:lvlJc w:val="left"/>
      <w:pPr>
        <w:tabs>
          <w:tab w:val="num" w:pos="720"/>
        </w:tabs>
        <w:ind w:left="720" w:hanging="360"/>
      </w:pPr>
      <w:rPr>
        <w:rFonts w:ascii="Wingdings 2" w:hAnsi="Wingdings 2" w:hint="default"/>
      </w:rPr>
    </w:lvl>
    <w:lvl w:ilvl="1" w:tplc="1854C9B6" w:tentative="1">
      <w:start w:val="1"/>
      <w:numFmt w:val="bullet"/>
      <w:lvlText w:val=""/>
      <w:lvlJc w:val="left"/>
      <w:pPr>
        <w:tabs>
          <w:tab w:val="num" w:pos="1440"/>
        </w:tabs>
        <w:ind w:left="1440" w:hanging="360"/>
      </w:pPr>
      <w:rPr>
        <w:rFonts w:ascii="Wingdings 2" w:hAnsi="Wingdings 2" w:hint="default"/>
      </w:rPr>
    </w:lvl>
    <w:lvl w:ilvl="2" w:tplc="D3AC27F2" w:tentative="1">
      <w:start w:val="1"/>
      <w:numFmt w:val="bullet"/>
      <w:lvlText w:val=""/>
      <w:lvlJc w:val="left"/>
      <w:pPr>
        <w:tabs>
          <w:tab w:val="num" w:pos="2160"/>
        </w:tabs>
        <w:ind w:left="2160" w:hanging="360"/>
      </w:pPr>
      <w:rPr>
        <w:rFonts w:ascii="Wingdings 2" w:hAnsi="Wingdings 2" w:hint="default"/>
      </w:rPr>
    </w:lvl>
    <w:lvl w:ilvl="3" w:tplc="CEB23E10" w:tentative="1">
      <w:start w:val="1"/>
      <w:numFmt w:val="bullet"/>
      <w:lvlText w:val=""/>
      <w:lvlJc w:val="left"/>
      <w:pPr>
        <w:tabs>
          <w:tab w:val="num" w:pos="2880"/>
        </w:tabs>
        <w:ind w:left="2880" w:hanging="360"/>
      </w:pPr>
      <w:rPr>
        <w:rFonts w:ascii="Wingdings 2" w:hAnsi="Wingdings 2" w:hint="default"/>
      </w:rPr>
    </w:lvl>
    <w:lvl w:ilvl="4" w:tplc="42D8B9E8" w:tentative="1">
      <w:start w:val="1"/>
      <w:numFmt w:val="bullet"/>
      <w:lvlText w:val=""/>
      <w:lvlJc w:val="left"/>
      <w:pPr>
        <w:tabs>
          <w:tab w:val="num" w:pos="3600"/>
        </w:tabs>
        <w:ind w:left="3600" w:hanging="360"/>
      </w:pPr>
      <w:rPr>
        <w:rFonts w:ascii="Wingdings 2" w:hAnsi="Wingdings 2" w:hint="default"/>
      </w:rPr>
    </w:lvl>
    <w:lvl w:ilvl="5" w:tplc="94782518" w:tentative="1">
      <w:start w:val="1"/>
      <w:numFmt w:val="bullet"/>
      <w:lvlText w:val=""/>
      <w:lvlJc w:val="left"/>
      <w:pPr>
        <w:tabs>
          <w:tab w:val="num" w:pos="4320"/>
        </w:tabs>
        <w:ind w:left="4320" w:hanging="360"/>
      </w:pPr>
      <w:rPr>
        <w:rFonts w:ascii="Wingdings 2" w:hAnsi="Wingdings 2" w:hint="default"/>
      </w:rPr>
    </w:lvl>
    <w:lvl w:ilvl="6" w:tplc="5DFCE4D6" w:tentative="1">
      <w:start w:val="1"/>
      <w:numFmt w:val="bullet"/>
      <w:lvlText w:val=""/>
      <w:lvlJc w:val="left"/>
      <w:pPr>
        <w:tabs>
          <w:tab w:val="num" w:pos="5040"/>
        </w:tabs>
        <w:ind w:left="5040" w:hanging="360"/>
      </w:pPr>
      <w:rPr>
        <w:rFonts w:ascii="Wingdings 2" w:hAnsi="Wingdings 2" w:hint="default"/>
      </w:rPr>
    </w:lvl>
    <w:lvl w:ilvl="7" w:tplc="6A8AA0B0" w:tentative="1">
      <w:start w:val="1"/>
      <w:numFmt w:val="bullet"/>
      <w:lvlText w:val=""/>
      <w:lvlJc w:val="left"/>
      <w:pPr>
        <w:tabs>
          <w:tab w:val="num" w:pos="5760"/>
        </w:tabs>
        <w:ind w:left="5760" w:hanging="360"/>
      </w:pPr>
      <w:rPr>
        <w:rFonts w:ascii="Wingdings 2" w:hAnsi="Wingdings 2" w:hint="default"/>
      </w:rPr>
    </w:lvl>
    <w:lvl w:ilvl="8" w:tplc="1D664C7C" w:tentative="1">
      <w:start w:val="1"/>
      <w:numFmt w:val="bullet"/>
      <w:lvlText w:val=""/>
      <w:lvlJc w:val="left"/>
      <w:pPr>
        <w:tabs>
          <w:tab w:val="num" w:pos="6480"/>
        </w:tabs>
        <w:ind w:left="6480" w:hanging="360"/>
      </w:pPr>
      <w:rPr>
        <w:rFonts w:ascii="Wingdings 2" w:hAnsi="Wingdings 2" w:hint="default"/>
      </w:rPr>
    </w:lvl>
  </w:abstractNum>
  <w:abstractNum w:abstractNumId="17">
    <w:nsid w:val="64694B9D"/>
    <w:multiLevelType w:val="hybridMultilevel"/>
    <w:tmpl w:val="0D40ADC2"/>
    <w:lvl w:ilvl="0" w:tplc="A106F55E">
      <w:start w:val="1"/>
      <w:numFmt w:val="bullet"/>
      <w:lvlText w:val=""/>
      <w:lvlJc w:val="left"/>
      <w:pPr>
        <w:tabs>
          <w:tab w:val="num" w:pos="720"/>
        </w:tabs>
        <w:ind w:left="720" w:hanging="360"/>
      </w:pPr>
      <w:rPr>
        <w:rFonts w:ascii="Wingdings 2" w:hAnsi="Wingdings 2" w:hint="default"/>
      </w:rPr>
    </w:lvl>
    <w:lvl w:ilvl="1" w:tplc="DD72EF98" w:tentative="1">
      <w:start w:val="1"/>
      <w:numFmt w:val="bullet"/>
      <w:lvlText w:val=""/>
      <w:lvlJc w:val="left"/>
      <w:pPr>
        <w:tabs>
          <w:tab w:val="num" w:pos="1440"/>
        </w:tabs>
        <w:ind w:left="1440" w:hanging="360"/>
      </w:pPr>
      <w:rPr>
        <w:rFonts w:ascii="Wingdings 2" w:hAnsi="Wingdings 2" w:hint="default"/>
      </w:rPr>
    </w:lvl>
    <w:lvl w:ilvl="2" w:tplc="2624A4F2" w:tentative="1">
      <w:start w:val="1"/>
      <w:numFmt w:val="bullet"/>
      <w:lvlText w:val=""/>
      <w:lvlJc w:val="left"/>
      <w:pPr>
        <w:tabs>
          <w:tab w:val="num" w:pos="2160"/>
        </w:tabs>
        <w:ind w:left="2160" w:hanging="360"/>
      </w:pPr>
      <w:rPr>
        <w:rFonts w:ascii="Wingdings 2" w:hAnsi="Wingdings 2" w:hint="default"/>
      </w:rPr>
    </w:lvl>
    <w:lvl w:ilvl="3" w:tplc="7E062D62" w:tentative="1">
      <w:start w:val="1"/>
      <w:numFmt w:val="bullet"/>
      <w:lvlText w:val=""/>
      <w:lvlJc w:val="left"/>
      <w:pPr>
        <w:tabs>
          <w:tab w:val="num" w:pos="2880"/>
        </w:tabs>
        <w:ind w:left="2880" w:hanging="360"/>
      </w:pPr>
      <w:rPr>
        <w:rFonts w:ascii="Wingdings 2" w:hAnsi="Wingdings 2" w:hint="default"/>
      </w:rPr>
    </w:lvl>
    <w:lvl w:ilvl="4" w:tplc="74AC6612" w:tentative="1">
      <w:start w:val="1"/>
      <w:numFmt w:val="bullet"/>
      <w:lvlText w:val=""/>
      <w:lvlJc w:val="left"/>
      <w:pPr>
        <w:tabs>
          <w:tab w:val="num" w:pos="3600"/>
        </w:tabs>
        <w:ind w:left="3600" w:hanging="360"/>
      </w:pPr>
      <w:rPr>
        <w:rFonts w:ascii="Wingdings 2" w:hAnsi="Wingdings 2" w:hint="default"/>
      </w:rPr>
    </w:lvl>
    <w:lvl w:ilvl="5" w:tplc="4348AE6E" w:tentative="1">
      <w:start w:val="1"/>
      <w:numFmt w:val="bullet"/>
      <w:lvlText w:val=""/>
      <w:lvlJc w:val="left"/>
      <w:pPr>
        <w:tabs>
          <w:tab w:val="num" w:pos="4320"/>
        </w:tabs>
        <w:ind w:left="4320" w:hanging="360"/>
      </w:pPr>
      <w:rPr>
        <w:rFonts w:ascii="Wingdings 2" w:hAnsi="Wingdings 2" w:hint="default"/>
      </w:rPr>
    </w:lvl>
    <w:lvl w:ilvl="6" w:tplc="5C1C3B92" w:tentative="1">
      <w:start w:val="1"/>
      <w:numFmt w:val="bullet"/>
      <w:lvlText w:val=""/>
      <w:lvlJc w:val="left"/>
      <w:pPr>
        <w:tabs>
          <w:tab w:val="num" w:pos="5040"/>
        </w:tabs>
        <w:ind w:left="5040" w:hanging="360"/>
      </w:pPr>
      <w:rPr>
        <w:rFonts w:ascii="Wingdings 2" w:hAnsi="Wingdings 2" w:hint="default"/>
      </w:rPr>
    </w:lvl>
    <w:lvl w:ilvl="7" w:tplc="D14AB1D4" w:tentative="1">
      <w:start w:val="1"/>
      <w:numFmt w:val="bullet"/>
      <w:lvlText w:val=""/>
      <w:lvlJc w:val="left"/>
      <w:pPr>
        <w:tabs>
          <w:tab w:val="num" w:pos="5760"/>
        </w:tabs>
        <w:ind w:left="5760" w:hanging="360"/>
      </w:pPr>
      <w:rPr>
        <w:rFonts w:ascii="Wingdings 2" w:hAnsi="Wingdings 2" w:hint="default"/>
      </w:rPr>
    </w:lvl>
    <w:lvl w:ilvl="8" w:tplc="90741F48" w:tentative="1">
      <w:start w:val="1"/>
      <w:numFmt w:val="bullet"/>
      <w:lvlText w:val=""/>
      <w:lvlJc w:val="left"/>
      <w:pPr>
        <w:tabs>
          <w:tab w:val="num" w:pos="6480"/>
        </w:tabs>
        <w:ind w:left="6480" w:hanging="360"/>
      </w:pPr>
      <w:rPr>
        <w:rFonts w:ascii="Wingdings 2" w:hAnsi="Wingdings 2" w:hint="default"/>
      </w:rPr>
    </w:lvl>
  </w:abstractNum>
  <w:abstractNum w:abstractNumId="18">
    <w:nsid w:val="6A935A49"/>
    <w:multiLevelType w:val="hybridMultilevel"/>
    <w:tmpl w:val="C4D2302C"/>
    <w:lvl w:ilvl="0" w:tplc="6E20595E">
      <w:start w:val="1"/>
      <w:numFmt w:val="bullet"/>
      <w:lvlText w:val=""/>
      <w:lvlJc w:val="left"/>
      <w:pPr>
        <w:tabs>
          <w:tab w:val="num" w:pos="720"/>
        </w:tabs>
        <w:ind w:left="720" w:hanging="360"/>
      </w:pPr>
      <w:rPr>
        <w:rFonts w:ascii="Wingdings 2" w:hAnsi="Wingdings 2" w:hint="default"/>
      </w:rPr>
    </w:lvl>
    <w:lvl w:ilvl="1" w:tplc="D2D01F62" w:tentative="1">
      <w:start w:val="1"/>
      <w:numFmt w:val="bullet"/>
      <w:lvlText w:val=""/>
      <w:lvlJc w:val="left"/>
      <w:pPr>
        <w:tabs>
          <w:tab w:val="num" w:pos="1440"/>
        </w:tabs>
        <w:ind w:left="1440" w:hanging="360"/>
      </w:pPr>
      <w:rPr>
        <w:rFonts w:ascii="Wingdings 2" w:hAnsi="Wingdings 2" w:hint="default"/>
      </w:rPr>
    </w:lvl>
    <w:lvl w:ilvl="2" w:tplc="48F4240A" w:tentative="1">
      <w:start w:val="1"/>
      <w:numFmt w:val="bullet"/>
      <w:lvlText w:val=""/>
      <w:lvlJc w:val="left"/>
      <w:pPr>
        <w:tabs>
          <w:tab w:val="num" w:pos="2160"/>
        </w:tabs>
        <w:ind w:left="2160" w:hanging="360"/>
      </w:pPr>
      <w:rPr>
        <w:rFonts w:ascii="Wingdings 2" w:hAnsi="Wingdings 2" w:hint="default"/>
      </w:rPr>
    </w:lvl>
    <w:lvl w:ilvl="3" w:tplc="E6E698FE" w:tentative="1">
      <w:start w:val="1"/>
      <w:numFmt w:val="bullet"/>
      <w:lvlText w:val=""/>
      <w:lvlJc w:val="left"/>
      <w:pPr>
        <w:tabs>
          <w:tab w:val="num" w:pos="2880"/>
        </w:tabs>
        <w:ind w:left="2880" w:hanging="360"/>
      </w:pPr>
      <w:rPr>
        <w:rFonts w:ascii="Wingdings 2" w:hAnsi="Wingdings 2" w:hint="default"/>
      </w:rPr>
    </w:lvl>
    <w:lvl w:ilvl="4" w:tplc="CAE8B68E" w:tentative="1">
      <w:start w:val="1"/>
      <w:numFmt w:val="bullet"/>
      <w:lvlText w:val=""/>
      <w:lvlJc w:val="left"/>
      <w:pPr>
        <w:tabs>
          <w:tab w:val="num" w:pos="3600"/>
        </w:tabs>
        <w:ind w:left="3600" w:hanging="360"/>
      </w:pPr>
      <w:rPr>
        <w:rFonts w:ascii="Wingdings 2" w:hAnsi="Wingdings 2" w:hint="default"/>
      </w:rPr>
    </w:lvl>
    <w:lvl w:ilvl="5" w:tplc="E730BA36" w:tentative="1">
      <w:start w:val="1"/>
      <w:numFmt w:val="bullet"/>
      <w:lvlText w:val=""/>
      <w:lvlJc w:val="left"/>
      <w:pPr>
        <w:tabs>
          <w:tab w:val="num" w:pos="4320"/>
        </w:tabs>
        <w:ind w:left="4320" w:hanging="360"/>
      </w:pPr>
      <w:rPr>
        <w:rFonts w:ascii="Wingdings 2" w:hAnsi="Wingdings 2" w:hint="default"/>
      </w:rPr>
    </w:lvl>
    <w:lvl w:ilvl="6" w:tplc="4086DF62" w:tentative="1">
      <w:start w:val="1"/>
      <w:numFmt w:val="bullet"/>
      <w:lvlText w:val=""/>
      <w:lvlJc w:val="left"/>
      <w:pPr>
        <w:tabs>
          <w:tab w:val="num" w:pos="5040"/>
        </w:tabs>
        <w:ind w:left="5040" w:hanging="360"/>
      </w:pPr>
      <w:rPr>
        <w:rFonts w:ascii="Wingdings 2" w:hAnsi="Wingdings 2" w:hint="default"/>
      </w:rPr>
    </w:lvl>
    <w:lvl w:ilvl="7" w:tplc="543CDF72" w:tentative="1">
      <w:start w:val="1"/>
      <w:numFmt w:val="bullet"/>
      <w:lvlText w:val=""/>
      <w:lvlJc w:val="left"/>
      <w:pPr>
        <w:tabs>
          <w:tab w:val="num" w:pos="5760"/>
        </w:tabs>
        <w:ind w:left="5760" w:hanging="360"/>
      </w:pPr>
      <w:rPr>
        <w:rFonts w:ascii="Wingdings 2" w:hAnsi="Wingdings 2" w:hint="default"/>
      </w:rPr>
    </w:lvl>
    <w:lvl w:ilvl="8" w:tplc="B7EA0F18" w:tentative="1">
      <w:start w:val="1"/>
      <w:numFmt w:val="bullet"/>
      <w:lvlText w:val=""/>
      <w:lvlJc w:val="left"/>
      <w:pPr>
        <w:tabs>
          <w:tab w:val="num" w:pos="6480"/>
        </w:tabs>
        <w:ind w:left="6480" w:hanging="360"/>
      </w:pPr>
      <w:rPr>
        <w:rFonts w:ascii="Wingdings 2" w:hAnsi="Wingdings 2" w:hint="default"/>
      </w:rPr>
    </w:lvl>
  </w:abstractNum>
  <w:abstractNum w:abstractNumId="19">
    <w:nsid w:val="6D6A50AA"/>
    <w:multiLevelType w:val="hybridMultilevel"/>
    <w:tmpl w:val="9B9C42E0"/>
    <w:lvl w:ilvl="0" w:tplc="F6FCE568">
      <w:start w:val="1"/>
      <w:numFmt w:val="bullet"/>
      <w:lvlText w:val=""/>
      <w:lvlJc w:val="left"/>
      <w:pPr>
        <w:tabs>
          <w:tab w:val="num" w:pos="720"/>
        </w:tabs>
        <w:ind w:left="720" w:hanging="360"/>
      </w:pPr>
      <w:rPr>
        <w:rFonts w:ascii="Wingdings 2" w:hAnsi="Wingdings 2" w:hint="default"/>
      </w:rPr>
    </w:lvl>
    <w:lvl w:ilvl="1" w:tplc="6310DFF2" w:tentative="1">
      <w:start w:val="1"/>
      <w:numFmt w:val="bullet"/>
      <w:lvlText w:val=""/>
      <w:lvlJc w:val="left"/>
      <w:pPr>
        <w:tabs>
          <w:tab w:val="num" w:pos="1440"/>
        </w:tabs>
        <w:ind w:left="1440" w:hanging="360"/>
      </w:pPr>
      <w:rPr>
        <w:rFonts w:ascii="Wingdings 2" w:hAnsi="Wingdings 2" w:hint="default"/>
      </w:rPr>
    </w:lvl>
    <w:lvl w:ilvl="2" w:tplc="F6CC777C" w:tentative="1">
      <w:start w:val="1"/>
      <w:numFmt w:val="bullet"/>
      <w:lvlText w:val=""/>
      <w:lvlJc w:val="left"/>
      <w:pPr>
        <w:tabs>
          <w:tab w:val="num" w:pos="2160"/>
        </w:tabs>
        <w:ind w:left="2160" w:hanging="360"/>
      </w:pPr>
      <w:rPr>
        <w:rFonts w:ascii="Wingdings 2" w:hAnsi="Wingdings 2" w:hint="default"/>
      </w:rPr>
    </w:lvl>
    <w:lvl w:ilvl="3" w:tplc="5A28423C" w:tentative="1">
      <w:start w:val="1"/>
      <w:numFmt w:val="bullet"/>
      <w:lvlText w:val=""/>
      <w:lvlJc w:val="left"/>
      <w:pPr>
        <w:tabs>
          <w:tab w:val="num" w:pos="2880"/>
        </w:tabs>
        <w:ind w:left="2880" w:hanging="360"/>
      </w:pPr>
      <w:rPr>
        <w:rFonts w:ascii="Wingdings 2" w:hAnsi="Wingdings 2" w:hint="default"/>
      </w:rPr>
    </w:lvl>
    <w:lvl w:ilvl="4" w:tplc="4E78BE2A" w:tentative="1">
      <w:start w:val="1"/>
      <w:numFmt w:val="bullet"/>
      <w:lvlText w:val=""/>
      <w:lvlJc w:val="left"/>
      <w:pPr>
        <w:tabs>
          <w:tab w:val="num" w:pos="3600"/>
        </w:tabs>
        <w:ind w:left="3600" w:hanging="360"/>
      </w:pPr>
      <w:rPr>
        <w:rFonts w:ascii="Wingdings 2" w:hAnsi="Wingdings 2" w:hint="default"/>
      </w:rPr>
    </w:lvl>
    <w:lvl w:ilvl="5" w:tplc="D13C7BEE" w:tentative="1">
      <w:start w:val="1"/>
      <w:numFmt w:val="bullet"/>
      <w:lvlText w:val=""/>
      <w:lvlJc w:val="left"/>
      <w:pPr>
        <w:tabs>
          <w:tab w:val="num" w:pos="4320"/>
        </w:tabs>
        <w:ind w:left="4320" w:hanging="360"/>
      </w:pPr>
      <w:rPr>
        <w:rFonts w:ascii="Wingdings 2" w:hAnsi="Wingdings 2" w:hint="default"/>
      </w:rPr>
    </w:lvl>
    <w:lvl w:ilvl="6" w:tplc="BA02606E" w:tentative="1">
      <w:start w:val="1"/>
      <w:numFmt w:val="bullet"/>
      <w:lvlText w:val=""/>
      <w:lvlJc w:val="left"/>
      <w:pPr>
        <w:tabs>
          <w:tab w:val="num" w:pos="5040"/>
        </w:tabs>
        <w:ind w:left="5040" w:hanging="360"/>
      </w:pPr>
      <w:rPr>
        <w:rFonts w:ascii="Wingdings 2" w:hAnsi="Wingdings 2" w:hint="default"/>
      </w:rPr>
    </w:lvl>
    <w:lvl w:ilvl="7" w:tplc="F80EC610" w:tentative="1">
      <w:start w:val="1"/>
      <w:numFmt w:val="bullet"/>
      <w:lvlText w:val=""/>
      <w:lvlJc w:val="left"/>
      <w:pPr>
        <w:tabs>
          <w:tab w:val="num" w:pos="5760"/>
        </w:tabs>
        <w:ind w:left="5760" w:hanging="360"/>
      </w:pPr>
      <w:rPr>
        <w:rFonts w:ascii="Wingdings 2" w:hAnsi="Wingdings 2" w:hint="default"/>
      </w:rPr>
    </w:lvl>
    <w:lvl w:ilvl="8" w:tplc="DF0A1F40" w:tentative="1">
      <w:start w:val="1"/>
      <w:numFmt w:val="bullet"/>
      <w:lvlText w:val=""/>
      <w:lvlJc w:val="left"/>
      <w:pPr>
        <w:tabs>
          <w:tab w:val="num" w:pos="6480"/>
        </w:tabs>
        <w:ind w:left="6480" w:hanging="360"/>
      </w:pPr>
      <w:rPr>
        <w:rFonts w:ascii="Wingdings 2" w:hAnsi="Wingdings 2" w:hint="default"/>
      </w:rPr>
    </w:lvl>
  </w:abstractNum>
  <w:abstractNum w:abstractNumId="20">
    <w:nsid w:val="70AE23AB"/>
    <w:multiLevelType w:val="hybridMultilevel"/>
    <w:tmpl w:val="1FBCB236"/>
    <w:lvl w:ilvl="0" w:tplc="35B84078">
      <w:start w:val="1"/>
      <w:numFmt w:val="bullet"/>
      <w:lvlText w:val=""/>
      <w:lvlJc w:val="left"/>
      <w:pPr>
        <w:tabs>
          <w:tab w:val="num" w:pos="720"/>
        </w:tabs>
        <w:ind w:left="720" w:hanging="360"/>
      </w:pPr>
      <w:rPr>
        <w:rFonts w:ascii="Wingdings 2" w:hAnsi="Wingdings 2" w:hint="default"/>
      </w:rPr>
    </w:lvl>
    <w:lvl w:ilvl="1" w:tplc="C8F4AC62" w:tentative="1">
      <w:start w:val="1"/>
      <w:numFmt w:val="bullet"/>
      <w:lvlText w:val=""/>
      <w:lvlJc w:val="left"/>
      <w:pPr>
        <w:tabs>
          <w:tab w:val="num" w:pos="1440"/>
        </w:tabs>
        <w:ind w:left="1440" w:hanging="360"/>
      </w:pPr>
      <w:rPr>
        <w:rFonts w:ascii="Wingdings 2" w:hAnsi="Wingdings 2" w:hint="default"/>
      </w:rPr>
    </w:lvl>
    <w:lvl w:ilvl="2" w:tplc="DB40C7CA" w:tentative="1">
      <w:start w:val="1"/>
      <w:numFmt w:val="bullet"/>
      <w:lvlText w:val=""/>
      <w:lvlJc w:val="left"/>
      <w:pPr>
        <w:tabs>
          <w:tab w:val="num" w:pos="2160"/>
        </w:tabs>
        <w:ind w:left="2160" w:hanging="360"/>
      </w:pPr>
      <w:rPr>
        <w:rFonts w:ascii="Wingdings 2" w:hAnsi="Wingdings 2" w:hint="default"/>
      </w:rPr>
    </w:lvl>
    <w:lvl w:ilvl="3" w:tplc="0C5C840E" w:tentative="1">
      <w:start w:val="1"/>
      <w:numFmt w:val="bullet"/>
      <w:lvlText w:val=""/>
      <w:lvlJc w:val="left"/>
      <w:pPr>
        <w:tabs>
          <w:tab w:val="num" w:pos="2880"/>
        </w:tabs>
        <w:ind w:left="2880" w:hanging="360"/>
      </w:pPr>
      <w:rPr>
        <w:rFonts w:ascii="Wingdings 2" w:hAnsi="Wingdings 2" w:hint="default"/>
      </w:rPr>
    </w:lvl>
    <w:lvl w:ilvl="4" w:tplc="8826875A" w:tentative="1">
      <w:start w:val="1"/>
      <w:numFmt w:val="bullet"/>
      <w:lvlText w:val=""/>
      <w:lvlJc w:val="left"/>
      <w:pPr>
        <w:tabs>
          <w:tab w:val="num" w:pos="3600"/>
        </w:tabs>
        <w:ind w:left="3600" w:hanging="360"/>
      </w:pPr>
      <w:rPr>
        <w:rFonts w:ascii="Wingdings 2" w:hAnsi="Wingdings 2" w:hint="default"/>
      </w:rPr>
    </w:lvl>
    <w:lvl w:ilvl="5" w:tplc="1E10C986" w:tentative="1">
      <w:start w:val="1"/>
      <w:numFmt w:val="bullet"/>
      <w:lvlText w:val=""/>
      <w:lvlJc w:val="left"/>
      <w:pPr>
        <w:tabs>
          <w:tab w:val="num" w:pos="4320"/>
        </w:tabs>
        <w:ind w:left="4320" w:hanging="360"/>
      </w:pPr>
      <w:rPr>
        <w:rFonts w:ascii="Wingdings 2" w:hAnsi="Wingdings 2" w:hint="default"/>
      </w:rPr>
    </w:lvl>
    <w:lvl w:ilvl="6" w:tplc="B28E9E0A" w:tentative="1">
      <w:start w:val="1"/>
      <w:numFmt w:val="bullet"/>
      <w:lvlText w:val=""/>
      <w:lvlJc w:val="left"/>
      <w:pPr>
        <w:tabs>
          <w:tab w:val="num" w:pos="5040"/>
        </w:tabs>
        <w:ind w:left="5040" w:hanging="360"/>
      </w:pPr>
      <w:rPr>
        <w:rFonts w:ascii="Wingdings 2" w:hAnsi="Wingdings 2" w:hint="default"/>
      </w:rPr>
    </w:lvl>
    <w:lvl w:ilvl="7" w:tplc="63F8B7D6" w:tentative="1">
      <w:start w:val="1"/>
      <w:numFmt w:val="bullet"/>
      <w:lvlText w:val=""/>
      <w:lvlJc w:val="left"/>
      <w:pPr>
        <w:tabs>
          <w:tab w:val="num" w:pos="5760"/>
        </w:tabs>
        <w:ind w:left="5760" w:hanging="360"/>
      </w:pPr>
      <w:rPr>
        <w:rFonts w:ascii="Wingdings 2" w:hAnsi="Wingdings 2" w:hint="default"/>
      </w:rPr>
    </w:lvl>
    <w:lvl w:ilvl="8" w:tplc="2D2EAFEE" w:tentative="1">
      <w:start w:val="1"/>
      <w:numFmt w:val="bullet"/>
      <w:lvlText w:val=""/>
      <w:lvlJc w:val="left"/>
      <w:pPr>
        <w:tabs>
          <w:tab w:val="num" w:pos="6480"/>
        </w:tabs>
        <w:ind w:left="6480" w:hanging="360"/>
      </w:pPr>
      <w:rPr>
        <w:rFonts w:ascii="Wingdings 2" w:hAnsi="Wingdings 2" w:hint="default"/>
      </w:rPr>
    </w:lvl>
  </w:abstractNum>
  <w:abstractNum w:abstractNumId="21">
    <w:nsid w:val="72D80F2E"/>
    <w:multiLevelType w:val="hybridMultilevel"/>
    <w:tmpl w:val="0AF82472"/>
    <w:lvl w:ilvl="0" w:tplc="6AC6C1B4">
      <w:start w:val="1"/>
      <w:numFmt w:val="bullet"/>
      <w:lvlText w:val=""/>
      <w:lvlJc w:val="left"/>
      <w:pPr>
        <w:tabs>
          <w:tab w:val="num" w:pos="720"/>
        </w:tabs>
        <w:ind w:left="720" w:hanging="360"/>
      </w:pPr>
      <w:rPr>
        <w:rFonts w:ascii="Wingdings 2" w:hAnsi="Wingdings 2" w:hint="default"/>
      </w:rPr>
    </w:lvl>
    <w:lvl w:ilvl="1" w:tplc="A09889A4" w:tentative="1">
      <w:start w:val="1"/>
      <w:numFmt w:val="bullet"/>
      <w:lvlText w:val=""/>
      <w:lvlJc w:val="left"/>
      <w:pPr>
        <w:tabs>
          <w:tab w:val="num" w:pos="1440"/>
        </w:tabs>
        <w:ind w:left="1440" w:hanging="360"/>
      </w:pPr>
      <w:rPr>
        <w:rFonts w:ascii="Wingdings 2" w:hAnsi="Wingdings 2" w:hint="default"/>
      </w:rPr>
    </w:lvl>
    <w:lvl w:ilvl="2" w:tplc="F534758E" w:tentative="1">
      <w:start w:val="1"/>
      <w:numFmt w:val="bullet"/>
      <w:lvlText w:val=""/>
      <w:lvlJc w:val="left"/>
      <w:pPr>
        <w:tabs>
          <w:tab w:val="num" w:pos="2160"/>
        </w:tabs>
        <w:ind w:left="2160" w:hanging="360"/>
      </w:pPr>
      <w:rPr>
        <w:rFonts w:ascii="Wingdings 2" w:hAnsi="Wingdings 2" w:hint="default"/>
      </w:rPr>
    </w:lvl>
    <w:lvl w:ilvl="3" w:tplc="4D728160" w:tentative="1">
      <w:start w:val="1"/>
      <w:numFmt w:val="bullet"/>
      <w:lvlText w:val=""/>
      <w:lvlJc w:val="left"/>
      <w:pPr>
        <w:tabs>
          <w:tab w:val="num" w:pos="2880"/>
        </w:tabs>
        <w:ind w:left="2880" w:hanging="360"/>
      </w:pPr>
      <w:rPr>
        <w:rFonts w:ascii="Wingdings 2" w:hAnsi="Wingdings 2" w:hint="default"/>
      </w:rPr>
    </w:lvl>
    <w:lvl w:ilvl="4" w:tplc="E7E4A5D0" w:tentative="1">
      <w:start w:val="1"/>
      <w:numFmt w:val="bullet"/>
      <w:lvlText w:val=""/>
      <w:lvlJc w:val="left"/>
      <w:pPr>
        <w:tabs>
          <w:tab w:val="num" w:pos="3600"/>
        </w:tabs>
        <w:ind w:left="3600" w:hanging="360"/>
      </w:pPr>
      <w:rPr>
        <w:rFonts w:ascii="Wingdings 2" w:hAnsi="Wingdings 2" w:hint="default"/>
      </w:rPr>
    </w:lvl>
    <w:lvl w:ilvl="5" w:tplc="CDA4C0E4" w:tentative="1">
      <w:start w:val="1"/>
      <w:numFmt w:val="bullet"/>
      <w:lvlText w:val=""/>
      <w:lvlJc w:val="left"/>
      <w:pPr>
        <w:tabs>
          <w:tab w:val="num" w:pos="4320"/>
        </w:tabs>
        <w:ind w:left="4320" w:hanging="360"/>
      </w:pPr>
      <w:rPr>
        <w:rFonts w:ascii="Wingdings 2" w:hAnsi="Wingdings 2" w:hint="default"/>
      </w:rPr>
    </w:lvl>
    <w:lvl w:ilvl="6" w:tplc="8AE614AC" w:tentative="1">
      <w:start w:val="1"/>
      <w:numFmt w:val="bullet"/>
      <w:lvlText w:val=""/>
      <w:lvlJc w:val="left"/>
      <w:pPr>
        <w:tabs>
          <w:tab w:val="num" w:pos="5040"/>
        </w:tabs>
        <w:ind w:left="5040" w:hanging="360"/>
      </w:pPr>
      <w:rPr>
        <w:rFonts w:ascii="Wingdings 2" w:hAnsi="Wingdings 2" w:hint="default"/>
      </w:rPr>
    </w:lvl>
    <w:lvl w:ilvl="7" w:tplc="8660B826" w:tentative="1">
      <w:start w:val="1"/>
      <w:numFmt w:val="bullet"/>
      <w:lvlText w:val=""/>
      <w:lvlJc w:val="left"/>
      <w:pPr>
        <w:tabs>
          <w:tab w:val="num" w:pos="5760"/>
        </w:tabs>
        <w:ind w:left="5760" w:hanging="360"/>
      </w:pPr>
      <w:rPr>
        <w:rFonts w:ascii="Wingdings 2" w:hAnsi="Wingdings 2" w:hint="default"/>
      </w:rPr>
    </w:lvl>
    <w:lvl w:ilvl="8" w:tplc="F98033AC" w:tentative="1">
      <w:start w:val="1"/>
      <w:numFmt w:val="bullet"/>
      <w:lvlText w:val=""/>
      <w:lvlJc w:val="left"/>
      <w:pPr>
        <w:tabs>
          <w:tab w:val="num" w:pos="6480"/>
        </w:tabs>
        <w:ind w:left="6480" w:hanging="360"/>
      </w:pPr>
      <w:rPr>
        <w:rFonts w:ascii="Wingdings 2" w:hAnsi="Wingdings 2" w:hint="default"/>
      </w:rPr>
    </w:lvl>
  </w:abstractNum>
  <w:abstractNum w:abstractNumId="22">
    <w:nsid w:val="73E85437"/>
    <w:multiLevelType w:val="hybridMultilevel"/>
    <w:tmpl w:val="1746595A"/>
    <w:lvl w:ilvl="0" w:tplc="344241A0">
      <w:start w:val="1"/>
      <w:numFmt w:val="bullet"/>
      <w:lvlText w:val=""/>
      <w:lvlJc w:val="left"/>
      <w:pPr>
        <w:tabs>
          <w:tab w:val="num" w:pos="720"/>
        </w:tabs>
        <w:ind w:left="720" w:hanging="360"/>
      </w:pPr>
      <w:rPr>
        <w:rFonts w:ascii="Wingdings 2" w:hAnsi="Wingdings 2" w:hint="default"/>
      </w:rPr>
    </w:lvl>
    <w:lvl w:ilvl="1" w:tplc="033C633E" w:tentative="1">
      <w:start w:val="1"/>
      <w:numFmt w:val="bullet"/>
      <w:lvlText w:val=""/>
      <w:lvlJc w:val="left"/>
      <w:pPr>
        <w:tabs>
          <w:tab w:val="num" w:pos="1440"/>
        </w:tabs>
        <w:ind w:left="1440" w:hanging="360"/>
      </w:pPr>
      <w:rPr>
        <w:rFonts w:ascii="Wingdings 2" w:hAnsi="Wingdings 2" w:hint="default"/>
      </w:rPr>
    </w:lvl>
    <w:lvl w:ilvl="2" w:tplc="D840878A" w:tentative="1">
      <w:start w:val="1"/>
      <w:numFmt w:val="bullet"/>
      <w:lvlText w:val=""/>
      <w:lvlJc w:val="left"/>
      <w:pPr>
        <w:tabs>
          <w:tab w:val="num" w:pos="2160"/>
        </w:tabs>
        <w:ind w:left="2160" w:hanging="360"/>
      </w:pPr>
      <w:rPr>
        <w:rFonts w:ascii="Wingdings 2" w:hAnsi="Wingdings 2" w:hint="default"/>
      </w:rPr>
    </w:lvl>
    <w:lvl w:ilvl="3" w:tplc="2D486E26" w:tentative="1">
      <w:start w:val="1"/>
      <w:numFmt w:val="bullet"/>
      <w:lvlText w:val=""/>
      <w:lvlJc w:val="left"/>
      <w:pPr>
        <w:tabs>
          <w:tab w:val="num" w:pos="2880"/>
        </w:tabs>
        <w:ind w:left="2880" w:hanging="360"/>
      </w:pPr>
      <w:rPr>
        <w:rFonts w:ascii="Wingdings 2" w:hAnsi="Wingdings 2" w:hint="default"/>
      </w:rPr>
    </w:lvl>
    <w:lvl w:ilvl="4" w:tplc="40B83EEA" w:tentative="1">
      <w:start w:val="1"/>
      <w:numFmt w:val="bullet"/>
      <w:lvlText w:val=""/>
      <w:lvlJc w:val="left"/>
      <w:pPr>
        <w:tabs>
          <w:tab w:val="num" w:pos="3600"/>
        </w:tabs>
        <w:ind w:left="3600" w:hanging="360"/>
      </w:pPr>
      <w:rPr>
        <w:rFonts w:ascii="Wingdings 2" w:hAnsi="Wingdings 2" w:hint="default"/>
      </w:rPr>
    </w:lvl>
    <w:lvl w:ilvl="5" w:tplc="076ACA02" w:tentative="1">
      <w:start w:val="1"/>
      <w:numFmt w:val="bullet"/>
      <w:lvlText w:val=""/>
      <w:lvlJc w:val="left"/>
      <w:pPr>
        <w:tabs>
          <w:tab w:val="num" w:pos="4320"/>
        </w:tabs>
        <w:ind w:left="4320" w:hanging="360"/>
      </w:pPr>
      <w:rPr>
        <w:rFonts w:ascii="Wingdings 2" w:hAnsi="Wingdings 2" w:hint="default"/>
      </w:rPr>
    </w:lvl>
    <w:lvl w:ilvl="6" w:tplc="3CBEA0F4" w:tentative="1">
      <w:start w:val="1"/>
      <w:numFmt w:val="bullet"/>
      <w:lvlText w:val=""/>
      <w:lvlJc w:val="left"/>
      <w:pPr>
        <w:tabs>
          <w:tab w:val="num" w:pos="5040"/>
        </w:tabs>
        <w:ind w:left="5040" w:hanging="360"/>
      </w:pPr>
      <w:rPr>
        <w:rFonts w:ascii="Wingdings 2" w:hAnsi="Wingdings 2" w:hint="default"/>
      </w:rPr>
    </w:lvl>
    <w:lvl w:ilvl="7" w:tplc="511C149E" w:tentative="1">
      <w:start w:val="1"/>
      <w:numFmt w:val="bullet"/>
      <w:lvlText w:val=""/>
      <w:lvlJc w:val="left"/>
      <w:pPr>
        <w:tabs>
          <w:tab w:val="num" w:pos="5760"/>
        </w:tabs>
        <w:ind w:left="5760" w:hanging="360"/>
      </w:pPr>
      <w:rPr>
        <w:rFonts w:ascii="Wingdings 2" w:hAnsi="Wingdings 2" w:hint="default"/>
      </w:rPr>
    </w:lvl>
    <w:lvl w:ilvl="8" w:tplc="61EE4804" w:tentative="1">
      <w:start w:val="1"/>
      <w:numFmt w:val="bullet"/>
      <w:lvlText w:val=""/>
      <w:lvlJc w:val="left"/>
      <w:pPr>
        <w:tabs>
          <w:tab w:val="num" w:pos="6480"/>
        </w:tabs>
        <w:ind w:left="6480" w:hanging="360"/>
      </w:pPr>
      <w:rPr>
        <w:rFonts w:ascii="Wingdings 2" w:hAnsi="Wingdings 2" w:hint="default"/>
      </w:rPr>
    </w:lvl>
  </w:abstractNum>
  <w:abstractNum w:abstractNumId="23">
    <w:nsid w:val="7BA11B7B"/>
    <w:multiLevelType w:val="hybridMultilevel"/>
    <w:tmpl w:val="DF6CF506"/>
    <w:lvl w:ilvl="0" w:tplc="AE8A66AE">
      <w:start w:val="1"/>
      <w:numFmt w:val="bullet"/>
      <w:lvlText w:val=""/>
      <w:lvlJc w:val="left"/>
      <w:pPr>
        <w:tabs>
          <w:tab w:val="num" w:pos="720"/>
        </w:tabs>
        <w:ind w:left="720" w:hanging="360"/>
      </w:pPr>
      <w:rPr>
        <w:rFonts w:ascii="Wingdings 2" w:hAnsi="Wingdings 2" w:hint="default"/>
      </w:rPr>
    </w:lvl>
    <w:lvl w:ilvl="1" w:tplc="A126B858" w:tentative="1">
      <w:start w:val="1"/>
      <w:numFmt w:val="bullet"/>
      <w:lvlText w:val=""/>
      <w:lvlJc w:val="left"/>
      <w:pPr>
        <w:tabs>
          <w:tab w:val="num" w:pos="1440"/>
        </w:tabs>
        <w:ind w:left="1440" w:hanging="360"/>
      </w:pPr>
      <w:rPr>
        <w:rFonts w:ascii="Wingdings 2" w:hAnsi="Wingdings 2" w:hint="default"/>
      </w:rPr>
    </w:lvl>
    <w:lvl w:ilvl="2" w:tplc="892E2FD8" w:tentative="1">
      <w:start w:val="1"/>
      <w:numFmt w:val="bullet"/>
      <w:lvlText w:val=""/>
      <w:lvlJc w:val="left"/>
      <w:pPr>
        <w:tabs>
          <w:tab w:val="num" w:pos="2160"/>
        </w:tabs>
        <w:ind w:left="2160" w:hanging="360"/>
      </w:pPr>
      <w:rPr>
        <w:rFonts w:ascii="Wingdings 2" w:hAnsi="Wingdings 2" w:hint="default"/>
      </w:rPr>
    </w:lvl>
    <w:lvl w:ilvl="3" w:tplc="CB82CD06" w:tentative="1">
      <w:start w:val="1"/>
      <w:numFmt w:val="bullet"/>
      <w:lvlText w:val=""/>
      <w:lvlJc w:val="left"/>
      <w:pPr>
        <w:tabs>
          <w:tab w:val="num" w:pos="2880"/>
        </w:tabs>
        <w:ind w:left="2880" w:hanging="360"/>
      </w:pPr>
      <w:rPr>
        <w:rFonts w:ascii="Wingdings 2" w:hAnsi="Wingdings 2" w:hint="default"/>
      </w:rPr>
    </w:lvl>
    <w:lvl w:ilvl="4" w:tplc="E7AE86C4" w:tentative="1">
      <w:start w:val="1"/>
      <w:numFmt w:val="bullet"/>
      <w:lvlText w:val=""/>
      <w:lvlJc w:val="left"/>
      <w:pPr>
        <w:tabs>
          <w:tab w:val="num" w:pos="3600"/>
        </w:tabs>
        <w:ind w:left="3600" w:hanging="360"/>
      </w:pPr>
      <w:rPr>
        <w:rFonts w:ascii="Wingdings 2" w:hAnsi="Wingdings 2" w:hint="default"/>
      </w:rPr>
    </w:lvl>
    <w:lvl w:ilvl="5" w:tplc="6E4CB568" w:tentative="1">
      <w:start w:val="1"/>
      <w:numFmt w:val="bullet"/>
      <w:lvlText w:val=""/>
      <w:lvlJc w:val="left"/>
      <w:pPr>
        <w:tabs>
          <w:tab w:val="num" w:pos="4320"/>
        </w:tabs>
        <w:ind w:left="4320" w:hanging="360"/>
      </w:pPr>
      <w:rPr>
        <w:rFonts w:ascii="Wingdings 2" w:hAnsi="Wingdings 2" w:hint="default"/>
      </w:rPr>
    </w:lvl>
    <w:lvl w:ilvl="6" w:tplc="E23C9234" w:tentative="1">
      <w:start w:val="1"/>
      <w:numFmt w:val="bullet"/>
      <w:lvlText w:val=""/>
      <w:lvlJc w:val="left"/>
      <w:pPr>
        <w:tabs>
          <w:tab w:val="num" w:pos="5040"/>
        </w:tabs>
        <w:ind w:left="5040" w:hanging="360"/>
      </w:pPr>
      <w:rPr>
        <w:rFonts w:ascii="Wingdings 2" w:hAnsi="Wingdings 2" w:hint="default"/>
      </w:rPr>
    </w:lvl>
    <w:lvl w:ilvl="7" w:tplc="4A784814" w:tentative="1">
      <w:start w:val="1"/>
      <w:numFmt w:val="bullet"/>
      <w:lvlText w:val=""/>
      <w:lvlJc w:val="left"/>
      <w:pPr>
        <w:tabs>
          <w:tab w:val="num" w:pos="5760"/>
        </w:tabs>
        <w:ind w:left="5760" w:hanging="360"/>
      </w:pPr>
      <w:rPr>
        <w:rFonts w:ascii="Wingdings 2" w:hAnsi="Wingdings 2" w:hint="default"/>
      </w:rPr>
    </w:lvl>
    <w:lvl w:ilvl="8" w:tplc="94CA9AF6" w:tentative="1">
      <w:start w:val="1"/>
      <w:numFmt w:val="bullet"/>
      <w:lvlText w:val=""/>
      <w:lvlJc w:val="left"/>
      <w:pPr>
        <w:tabs>
          <w:tab w:val="num" w:pos="6480"/>
        </w:tabs>
        <w:ind w:left="6480" w:hanging="360"/>
      </w:pPr>
      <w:rPr>
        <w:rFonts w:ascii="Wingdings 2" w:hAnsi="Wingdings 2" w:hint="default"/>
      </w:rPr>
    </w:lvl>
  </w:abstractNum>
  <w:abstractNum w:abstractNumId="24">
    <w:nsid w:val="7C214989"/>
    <w:multiLevelType w:val="hybridMultilevel"/>
    <w:tmpl w:val="BC161656"/>
    <w:lvl w:ilvl="0" w:tplc="5FF82284">
      <w:start w:val="1"/>
      <w:numFmt w:val="bullet"/>
      <w:lvlText w:val=""/>
      <w:lvlJc w:val="left"/>
      <w:pPr>
        <w:tabs>
          <w:tab w:val="num" w:pos="720"/>
        </w:tabs>
        <w:ind w:left="720" w:hanging="360"/>
      </w:pPr>
      <w:rPr>
        <w:rFonts w:ascii="Wingdings 2" w:hAnsi="Wingdings 2" w:hint="default"/>
      </w:rPr>
    </w:lvl>
    <w:lvl w:ilvl="1" w:tplc="8500E9A6" w:tentative="1">
      <w:start w:val="1"/>
      <w:numFmt w:val="bullet"/>
      <w:lvlText w:val=""/>
      <w:lvlJc w:val="left"/>
      <w:pPr>
        <w:tabs>
          <w:tab w:val="num" w:pos="1440"/>
        </w:tabs>
        <w:ind w:left="1440" w:hanging="360"/>
      </w:pPr>
      <w:rPr>
        <w:rFonts w:ascii="Wingdings 2" w:hAnsi="Wingdings 2" w:hint="default"/>
      </w:rPr>
    </w:lvl>
    <w:lvl w:ilvl="2" w:tplc="41442BD4" w:tentative="1">
      <w:start w:val="1"/>
      <w:numFmt w:val="bullet"/>
      <w:lvlText w:val=""/>
      <w:lvlJc w:val="left"/>
      <w:pPr>
        <w:tabs>
          <w:tab w:val="num" w:pos="2160"/>
        </w:tabs>
        <w:ind w:left="2160" w:hanging="360"/>
      </w:pPr>
      <w:rPr>
        <w:rFonts w:ascii="Wingdings 2" w:hAnsi="Wingdings 2" w:hint="default"/>
      </w:rPr>
    </w:lvl>
    <w:lvl w:ilvl="3" w:tplc="ADFC2A40" w:tentative="1">
      <w:start w:val="1"/>
      <w:numFmt w:val="bullet"/>
      <w:lvlText w:val=""/>
      <w:lvlJc w:val="left"/>
      <w:pPr>
        <w:tabs>
          <w:tab w:val="num" w:pos="2880"/>
        </w:tabs>
        <w:ind w:left="2880" w:hanging="360"/>
      </w:pPr>
      <w:rPr>
        <w:rFonts w:ascii="Wingdings 2" w:hAnsi="Wingdings 2" w:hint="default"/>
      </w:rPr>
    </w:lvl>
    <w:lvl w:ilvl="4" w:tplc="2738EB10" w:tentative="1">
      <w:start w:val="1"/>
      <w:numFmt w:val="bullet"/>
      <w:lvlText w:val=""/>
      <w:lvlJc w:val="left"/>
      <w:pPr>
        <w:tabs>
          <w:tab w:val="num" w:pos="3600"/>
        </w:tabs>
        <w:ind w:left="3600" w:hanging="360"/>
      </w:pPr>
      <w:rPr>
        <w:rFonts w:ascii="Wingdings 2" w:hAnsi="Wingdings 2" w:hint="default"/>
      </w:rPr>
    </w:lvl>
    <w:lvl w:ilvl="5" w:tplc="6C22E28C" w:tentative="1">
      <w:start w:val="1"/>
      <w:numFmt w:val="bullet"/>
      <w:lvlText w:val=""/>
      <w:lvlJc w:val="left"/>
      <w:pPr>
        <w:tabs>
          <w:tab w:val="num" w:pos="4320"/>
        </w:tabs>
        <w:ind w:left="4320" w:hanging="360"/>
      </w:pPr>
      <w:rPr>
        <w:rFonts w:ascii="Wingdings 2" w:hAnsi="Wingdings 2" w:hint="default"/>
      </w:rPr>
    </w:lvl>
    <w:lvl w:ilvl="6" w:tplc="DB54D1E8" w:tentative="1">
      <w:start w:val="1"/>
      <w:numFmt w:val="bullet"/>
      <w:lvlText w:val=""/>
      <w:lvlJc w:val="left"/>
      <w:pPr>
        <w:tabs>
          <w:tab w:val="num" w:pos="5040"/>
        </w:tabs>
        <w:ind w:left="5040" w:hanging="360"/>
      </w:pPr>
      <w:rPr>
        <w:rFonts w:ascii="Wingdings 2" w:hAnsi="Wingdings 2" w:hint="default"/>
      </w:rPr>
    </w:lvl>
    <w:lvl w:ilvl="7" w:tplc="538C9BD6" w:tentative="1">
      <w:start w:val="1"/>
      <w:numFmt w:val="bullet"/>
      <w:lvlText w:val=""/>
      <w:lvlJc w:val="left"/>
      <w:pPr>
        <w:tabs>
          <w:tab w:val="num" w:pos="5760"/>
        </w:tabs>
        <w:ind w:left="5760" w:hanging="360"/>
      </w:pPr>
      <w:rPr>
        <w:rFonts w:ascii="Wingdings 2" w:hAnsi="Wingdings 2" w:hint="default"/>
      </w:rPr>
    </w:lvl>
    <w:lvl w:ilvl="8" w:tplc="F16C5274" w:tentative="1">
      <w:start w:val="1"/>
      <w:numFmt w:val="bullet"/>
      <w:lvlText w:val=""/>
      <w:lvlJc w:val="left"/>
      <w:pPr>
        <w:tabs>
          <w:tab w:val="num" w:pos="6480"/>
        </w:tabs>
        <w:ind w:left="6480" w:hanging="360"/>
      </w:pPr>
      <w:rPr>
        <w:rFonts w:ascii="Wingdings 2" w:hAnsi="Wingdings 2" w:hint="default"/>
      </w:rPr>
    </w:lvl>
  </w:abstractNum>
  <w:abstractNum w:abstractNumId="25">
    <w:nsid w:val="7CB754FC"/>
    <w:multiLevelType w:val="hybridMultilevel"/>
    <w:tmpl w:val="0F98B646"/>
    <w:lvl w:ilvl="0" w:tplc="4F04D728">
      <w:start w:val="1"/>
      <w:numFmt w:val="bullet"/>
      <w:lvlText w:val=""/>
      <w:lvlJc w:val="left"/>
      <w:pPr>
        <w:tabs>
          <w:tab w:val="num" w:pos="720"/>
        </w:tabs>
        <w:ind w:left="720" w:hanging="360"/>
      </w:pPr>
      <w:rPr>
        <w:rFonts w:ascii="Wingdings 2" w:hAnsi="Wingdings 2" w:hint="default"/>
      </w:rPr>
    </w:lvl>
    <w:lvl w:ilvl="1" w:tplc="D7A20172" w:tentative="1">
      <w:start w:val="1"/>
      <w:numFmt w:val="bullet"/>
      <w:lvlText w:val=""/>
      <w:lvlJc w:val="left"/>
      <w:pPr>
        <w:tabs>
          <w:tab w:val="num" w:pos="1440"/>
        </w:tabs>
        <w:ind w:left="1440" w:hanging="360"/>
      </w:pPr>
      <w:rPr>
        <w:rFonts w:ascii="Wingdings 2" w:hAnsi="Wingdings 2" w:hint="default"/>
      </w:rPr>
    </w:lvl>
    <w:lvl w:ilvl="2" w:tplc="EAC2AB18" w:tentative="1">
      <w:start w:val="1"/>
      <w:numFmt w:val="bullet"/>
      <w:lvlText w:val=""/>
      <w:lvlJc w:val="left"/>
      <w:pPr>
        <w:tabs>
          <w:tab w:val="num" w:pos="2160"/>
        </w:tabs>
        <w:ind w:left="2160" w:hanging="360"/>
      </w:pPr>
      <w:rPr>
        <w:rFonts w:ascii="Wingdings 2" w:hAnsi="Wingdings 2" w:hint="default"/>
      </w:rPr>
    </w:lvl>
    <w:lvl w:ilvl="3" w:tplc="5F28E0D8" w:tentative="1">
      <w:start w:val="1"/>
      <w:numFmt w:val="bullet"/>
      <w:lvlText w:val=""/>
      <w:lvlJc w:val="left"/>
      <w:pPr>
        <w:tabs>
          <w:tab w:val="num" w:pos="2880"/>
        </w:tabs>
        <w:ind w:left="2880" w:hanging="360"/>
      </w:pPr>
      <w:rPr>
        <w:rFonts w:ascii="Wingdings 2" w:hAnsi="Wingdings 2" w:hint="default"/>
      </w:rPr>
    </w:lvl>
    <w:lvl w:ilvl="4" w:tplc="3B48841C" w:tentative="1">
      <w:start w:val="1"/>
      <w:numFmt w:val="bullet"/>
      <w:lvlText w:val=""/>
      <w:lvlJc w:val="left"/>
      <w:pPr>
        <w:tabs>
          <w:tab w:val="num" w:pos="3600"/>
        </w:tabs>
        <w:ind w:left="3600" w:hanging="360"/>
      </w:pPr>
      <w:rPr>
        <w:rFonts w:ascii="Wingdings 2" w:hAnsi="Wingdings 2" w:hint="default"/>
      </w:rPr>
    </w:lvl>
    <w:lvl w:ilvl="5" w:tplc="B54A7B98" w:tentative="1">
      <w:start w:val="1"/>
      <w:numFmt w:val="bullet"/>
      <w:lvlText w:val=""/>
      <w:lvlJc w:val="left"/>
      <w:pPr>
        <w:tabs>
          <w:tab w:val="num" w:pos="4320"/>
        </w:tabs>
        <w:ind w:left="4320" w:hanging="360"/>
      </w:pPr>
      <w:rPr>
        <w:rFonts w:ascii="Wingdings 2" w:hAnsi="Wingdings 2" w:hint="default"/>
      </w:rPr>
    </w:lvl>
    <w:lvl w:ilvl="6" w:tplc="0EA08E1E" w:tentative="1">
      <w:start w:val="1"/>
      <w:numFmt w:val="bullet"/>
      <w:lvlText w:val=""/>
      <w:lvlJc w:val="left"/>
      <w:pPr>
        <w:tabs>
          <w:tab w:val="num" w:pos="5040"/>
        </w:tabs>
        <w:ind w:left="5040" w:hanging="360"/>
      </w:pPr>
      <w:rPr>
        <w:rFonts w:ascii="Wingdings 2" w:hAnsi="Wingdings 2" w:hint="default"/>
      </w:rPr>
    </w:lvl>
    <w:lvl w:ilvl="7" w:tplc="7E8404E2" w:tentative="1">
      <w:start w:val="1"/>
      <w:numFmt w:val="bullet"/>
      <w:lvlText w:val=""/>
      <w:lvlJc w:val="left"/>
      <w:pPr>
        <w:tabs>
          <w:tab w:val="num" w:pos="5760"/>
        </w:tabs>
        <w:ind w:left="5760" w:hanging="360"/>
      </w:pPr>
      <w:rPr>
        <w:rFonts w:ascii="Wingdings 2" w:hAnsi="Wingdings 2" w:hint="default"/>
      </w:rPr>
    </w:lvl>
    <w:lvl w:ilvl="8" w:tplc="B3A66FF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17"/>
  </w:num>
  <w:num w:numId="3">
    <w:abstractNumId w:val="14"/>
  </w:num>
  <w:num w:numId="4">
    <w:abstractNumId w:val="19"/>
  </w:num>
  <w:num w:numId="5">
    <w:abstractNumId w:val="5"/>
  </w:num>
  <w:num w:numId="6">
    <w:abstractNumId w:val="20"/>
  </w:num>
  <w:num w:numId="7">
    <w:abstractNumId w:val="2"/>
  </w:num>
  <w:num w:numId="8">
    <w:abstractNumId w:val="23"/>
  </w:num>
  <w:num w:numId="9">
    <w:abstractNumId w:val="24"/>
  </w:num>
  <w:num w:numId="10">
    <w:abstractNumId w:val="22"/>
  </w:num>
  <w:num w:numId="11">
    <w:abstractNumId w:val="25"/>
  </w:num>
  <w:num w:numId="12">
    <w:abstractNumId w:val="16"/>
  </w:num>
  <w:num w:numId="13">
    <w:abstractNumId w:val="12"/>
  </w:num>
  <w:num w:numId="14">
    <w:abstractNumId w:val="0"/>
  </w:num>
  <w:num w:numId="15">
    <w:abstractNumId w:val="4"/>
  </w:num>
  <w:num w:numId="16">
    <w:abstractNumId w:val="13"/>
  </w:num>
  <w:num w:numId="17">
    <w:abstractNumId w:val="3"/>
  </w:num>
  <w:num w:numId="18">
    <w:abstractNumId w:val="11"/>
  </w:num>
  <w:num w:numId="19">
    <w:abstractNumId w:val="6"/>
  </w:num>
  <w:num w:numId="20">
    <w:abstractNumId w:val="9"/>
  </w:num>
  <w:num w:numId="21">
    <w:abstractNumId w:val="21"/>
  </w:num>
  <w:num w:numId="22">
    <w:abstractNumId w:val="8"/>
  </w:num>
  <w:num w:numId="23">
    <w:abstractNumId w:val="7"/>
  </w:num>
  <w:num w:numId="24">
    <w:abstractNumId w:val="18"/>
  </w:num>
  <w:num w:numId="25">
    <w:abstractNumId w:val="1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21837"/>
    <w:rsid w:val="000518F1"/>
    <w:rsid w:val="00121837"/>
    <w:rsid w:val="00262897"/>
    <w:rsid w:val="0039026A"/>
    <w:rsid w:val="003A683D"/>
    <w:rsid w:val="00560C97"/>
    <w:rsid w:val="00642990"/>
    <w:rsid w:val="006507D7"/>
    <w:rsid w:val="006C03E9"/>
    <w:rsid w:val="007963C5"/>
    <w:rsid w:val="007A5AF4"/>
    <w:rsid w:val="007E754A"/>
    <w:rsid w:val="0084342A"/>
    <w:rsid w:val="00944C9D"/>
    <w:rsid w:val="00D05BDE"/>
    <w:rsid w:val="00D46FA0"/>
    <w:rsid w:val="00D82492"/>
    <w:rsid w:val="00E458C0"/>
    <w:rsid w:val="00FE1C25"/>
    <w:rsid w:val="00FE2A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D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1837"/>
    <w:pPr>
      <w:ind w:left="720"/>
      <w:contextualSpacing/>
    </w:pPr>
  </w:style>
  <w:style w:type="table" w:styleId="TabloKlavuzu">
    <w:name w:val="Table Grid"/>
    <w:basedOn w:val="NormalTablo"/>
    <w:uiPriority w:val="59"/>
    <w:rsid w:val="007A5A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3A68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683D"/>
    <w:rPr>
      <w:sz w:val="22"/>
      <w:szCs w:val="22"/>
      <w:lang w:eastAsia="en-US"/>
    </w:rPr>
  </w:style>
  <w:style w:type="paragraph" w:styleId="Altbilgi">
    <w:name w:val="footer"/>
    <w:basedOn w:val="Normal"/>
    <w:link w:val="AltbilgiChar"/>
    <w:uiPriority w:val="99"/>
    <w:unhideWhenUsed/>
    <w:rsid w:val="003A68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683D"/>
    <w:rPr>
      <w:sz w:val="22"/>
      <w:szCs w:val="22"/>
      <w:lang w:eastAsia="en-US"/>
    </w:rPr>
  </w:style>
  <w:style w:type="paragraph" w:styleId="BalonMetni">
    <w:name w:val="Balloon Text"/>
    <w:basedOn w:val="Normal"/>
    <w:link w:val="BalonMetniChar"/>
    <w:uiPriority w:val="99"/>
    <w:semiHidden/>
    <w:unhideWhenUsed/>
    <w:rsid w:val="003A6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683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BD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1837"/>
    <w:pPr>
      <w:ind w:left="720"/>
      <w:contextualSpacing/>
    </w:pPr>
  </w:style>
  <w:style w:type="table" w:styleId="TabloKlavuzu">
    <w:name w:val="Table Grid"/>
    <w:basedOn w:val="NormalTablo"/>
    <w:uiPriority w:val="59"/>
    <w:rsid w:val="007A5A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3A68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683D"/>
    <w:rPr>
      <w:sz w:val="22"/>
      <w:szCs w:val="22"/>
      <w:lang w:eastAsia="en-US"/>
    </w:rPr>
  </w:style>
  <w:style w:type="paragraph" w:styleId="Altbilgi">
    <w:name w:val="footer"/>
    <w:basedOn w:val="Normal"/>
    <w:link w:val="AltbilgiChar"/>
    <w:uiPriority w:val="99"/>
    <w:unhideWhenUsed/>
    <w:rsid w:val="003A68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683D"/>
    <w:rPr>
      <w:sz w:val="22"/>
      <w:szCs w:val="22"/>
      <w:lang w:eastAsia="en-US"/>
    </w:rPr>
  </w:style>
  <w:style w:type="paragraph" w:styleId="BalonMetni">
    <w:name w:val="Balloon Text"/>
    <w:basedOn w:val="Normal"/>
    <w:link w:val="BalonMetniChar"/>
    <w:uiPriority w:val="99"/>
    <w:semiHidden/>
    <w:unhideWhenUsed/>
    <w:rsid w:val="003A6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683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07273994">
      <w:bodyDiv w:val="1"/>
      <w:marLeft w:val="0"/>
      <w:marRight w:val="0"/>
      <w:marTop w:val="0"/>
      <w:marBottom w:val="0"/>
      <w:divBdr>
        <w:top w:val="none" w:sz="0" w:space="0" w:color="auto"/>
        <w:left w:val="none" w:sz="0" w:space="0" w:color="auto"/>
        <w:bottom w:val="none" w:sz="0" w:space="0" w:color="auto"/>
        <w:right w:val="none" w:sz="0" w:space="0" w:color="auto"/>
      </w:divBdr>
    </w:div>
    <w:div w:id="1132285561">
      <w:bodyDiv w:val="1"/>
      <w:marLeft w:val="0"/>
      <w:marRight w:val="0"/>
      <w:marTop w:val="0"/>
      <w:marBottom w:val="0"/>
      <w:divBdr>
        <w:top w:val="none" w:sz="0" w:space="0" w:color="auto"/>
        <w:left w:val="none" w:sz="0" w:space="0" w:color="auto"/>
        <w:bottom w:val="none" w:sz="0" w:space="0" w:color="auto"/>
        <w:right w:val="none" w:sz="0" w:space="0" w:color="auto"/>
      </w:divBdr>
    </w:div>
    <w:div w:id="1516578600">
      <w:bodyDiv w:val="1"/>
      <w:marLeft w:val="0"/>
      <w:marRight w:val="0"/>
      <w:marTop w:val="0"/>
      <w:marBottom w:val="0"/>
      <w:divBdr>
        <w:top w:val="none" w:sz="0" w:space="0" w:color="auto"/>
        <w:left w:val="none" w:sz="0" w:space="0" w:color="auto"/>
        <w:bottom w:val="none" w:sz="0" w:space="0" w:color="auto"/>
        <w:right w:val="none" w:sz="0" w:space="0" w:color="auto"/>
      </w:divBdr>
      <w:divsChild>
        <w:div w:id="1982073">
          <w:marLeft w:val="86"/>
          <w:marRight w:val="0"/>
          <w:marTop w:val="0"/>
          <w:marBottom w:val="0"/>
          <w:divBdr>
            <w:top w:val="none" w:sz="0" w:space="0" w:color="auto"/>
            <w:left w:val="none" w:sz="0" w:space="0" w:color="auto"/>
            <w:bottom w:val="none" w:sz="0" w:space="0" w:color="auto"/>
            <w:right w:val="none" w:sz="0" w:space="0" w:color="auto"/>
          </w:divBdr>
        </w:div>
        <w:div w:id="4522884">
          <w:marLeft w:val="86"/>
          <w:marRight w:val="0"/>
          <w:marTop w:val="0"/>
          <w:marBottom w:val="0"/>
          <w:divBdr>
            <w:top w:val="none" w:sz="0" w:space="0" w:color="auto"/>
            <w:left w:val="none" w:sz="0" w:space="0" w:color="auto"/>
            <w:bottom w:val="none" w:sz="0" w:space="0" w:color="auto"/>
            <w:right w:val="none" w:sz="0" w:space="0" w:color="auto"/>
          </w:divBdr>
        </w:div>
        <w:div w:id="36442200">
          <w:marLeft w:val="86"/>
          <w:marRight w:val="0"/>
          <w:marTop w:val="0"/>
          <w:marBottom w:val="0"/>
          <w:divBdr>
            <w:top w:val="none" w:sz="0" w:space="0" w:color="auto"/>
            <w:left w:val="none" w:sz="0" w:space="0" w:color="auto"/>
            <w:bottom w:val="none" w:sz="0" w:space="0" w:color="auto"/>
            <w:right w:val="none" w:sz="0" w:space="0" w:color="auto"/>
          </w:divBdr>
        </w:div>
        <w:div w:id="39868017">
          <w:marLeft w:val="86"/>
          <w:marRight w:val="0"/>
          <w:marTop w:val="0"/>
          <w:marBottom w:val="0"/>
          <w:divBdr>
            <w:top w:val="none" w:sz="0" w:space="0" w:color="auto"/>
            <w:left w:val="none" w:sz="0" w:space="0" w:color="auto"/>
            <w:bottom w:val="none" w:sz="0" w:space="0" w:color="auto"/>
            <w:right w:val="none" w:sz="0" w:space="0" w:color="auto"/>
          </w:divBdr>
        </w:div>
        <w:div w:id="51270791">
          <w:marLeft w:val="86"/>
          <w:marRight w:val="0"/>
          <w:marTop w:val="0"/>
          <w:marBottom w:val="0"/>
          <w:divBdr>
            <w:top w:val="none" w:sz="0" w:space="0" w:color="auto"/>
            <w:left w:val="none" w:sz="0" w:space="0" w:color="auto"/>
            <w:bottom w:val="none" w:sz="0" w:space="0" w:color="auto"/>
            <w:right w:val="none" w:sz="0" w:space="0" w:color="auto"/>
          </w:divBdr>
        </w:div>
        <w:div w:id="63647566">
          <w:marLeft w:val="86"/>
          <w:marRight w:val="0"/>
          <w:marTop w:val="0"/>
          <w:marBottom w:val="0"/>
          <w:divBdr>
            <w:top w:val="none" w:sz="0" w:space="0" w:color="auto"/>
            <w:left w:val="none" w:sz="0" w:space="0" w:color="auto"/>
            <w:bottom w:val="none" w:sz="0" w:space="0" w:color="auto"/>
            <w:right w:val="none" w:sz="0" w:space="0" w:color="auto"/>
          </w:divBdr>
        </w:div>
        <w:div w:id="70932532">
          <w:marLeft w:val="86"/>
          <w:marRight w:val="0"/>
          <w:marTop w:val="0"/>
          <w:marBottom w:val="0"/>
          <w:divBdr>
            <w:top w:val="none" w:sz="0" w:space="0" w:color="auto"/>
            <w:left w:val="none" w:sz="0" w:space="0" w:color="auto"/>
            <w:bottom w:val="none" w:sz="0" w:space="0" w:color="auto"/>
            <w:right w:val="none" w:sz="0" w:space="0" w:color="auto"/>
          </w:divBdr>
        </w:div>
        <w:div w:id="100154337">
          <w:marLeft w:val="86"/>
          <w:marRight w:val="0"/>
          <w:marTop w:val="0"/>
          <w:marBottom w:val="0"/>
          <w:divBdr>
            <w:top w:val="none" w:sz="0" w:space="0" w:color="auto"/>
            <w:left w:val="none" w:sz="0" w:space="0" w:color="auto"/>
            <w:bottom w:val="none" w:sz="0" w:space="0" w:color="auto"/>
            <w:right w:val="none" w:sz="0" w:space="0" w:color="auto"/>
          </w:divBdr>
        </w:div>
        <w:div w:id="110248344">
          <w:marLeft w:val="86"/>
          <w:marRight w:val="0"/>
          <w:marTop w:val="0"/>
          <w:marBottom w:val="0"/>
          <w:divBdr>
            <w:top w:val="none" w:sz="0" w:space="0" w:color="auto"/>
            <w:left w:val="none" w:sz="0" w:space="0" w:color="auto"/>
            <w:bottom w:val="none" w:sz="0" w:space="0" w:color="auto"/>
            <w:right w:val="none" w:sz="0" w:space="0" w:color="auto"/>
          </w:divBdr>
        </w:div>
        <w:div w:id="126122619">
          <w:marLeft w:val="547"/>
          <w:marRight w:val="0"/>
          <w:marTop w:val="0"/>
          <w:marBottom w:val="200"/>
          <w:divBdr>
            <w:top w:val="none" w:sz="0" w:space="0" w:color="auto"/>
            <w:left w:val="none" w:sz="0" w:space="0" w:color="auto"/>
            <w:bottom w:val="none" w:sz="0" w:space="0" w:color="auto"/>
            <w:right w:val="none" w:sz="0" w:space="0" w:color="auto"/>
          </w:divBdr>
        </w:div>
        <w:div w:id="128792151">
          <w:marLeft w:val="86"/>
          <w:marRight w:val="0"/>
          <w:marTop w:val="0"/>
          <w:marBottom w:val="0"/>
          <w:divBdr>
            <w:top w:val="none" w:sz="0" w:space="0" w:color="auto"/>
            <w:left w:val="none" w:sz="0" w:space="0" w:color="auto"/>
            <w:bottom w:val="none" w:sz="0" w:space="0" w:color="auto"/>
            <w:right w:val="none" w:sz="0" w:space="0" w:color="auto"/>
          </w:divBdr>
        </w:div>
        <w:div w:id="153029029">
          <w:marLeft w:val="86"/>
          <w:marRight w:val="0"/>
          <w:marTop w:val="0"/>
          <w:marBottom w:val="0"/>
          <w:divBdr>
            <w:top w:val="none" w:sz="0" w:space="0" w:color="auto"/>
            <w:left w:val="none" w:sz="0" w:space="0" w:color="auto"/>
            <w:bottom w:val="none" w:sz="0" w:space="0" w:color="auto"/>
            <w:right w:val="none" w:sz="0" w:space="0" w:color="auto"/>
          </w:divBdr>
        </w:div>
        <w:div w:id="171721739">
          <w:marLeft w:val="86"/>
          <w:marRight w:val="0"/>
          <w:marTop w:val="0"/>
          <w:marBottom w:val="0"/>
          <w:divBdr>
            <w:top w:val="none" w:sz="0" w:space="0" w:color="auto"/>
            <w:left w:val="none" w:sz="0" w:space="0" w:color="auto"/>
            <w:bottom w:val="none" w:sz="0" w:space="0" w:color="auto"/>
            <w:right w:val="none" w:sz="0" w:space="0" w:color="auto"/>
          </w:divBdr>
        </w:div>
        <w:div w:id="177349590">
          <w:marLeft w:val="86"/>
          <w:marRight w:val="0"/>
          <w:marTop w:val="0"/>
          <w:marBottom w:val="0"/>
          <w:divBdr>
            <w:top w:val="none" w:sz="0" w:space="0" w:color="auto"/>
            <w:left w:val="none" w:sz="0" w:space="0" w:color="auto"/>
            <w:bottom w:val="none" w:sz="0" w:space="0" w:color="auto"/>
            <w:right w:val="none" w:sz="0" w:space="0" w:color="auto"/>
          </w:divBdr>
        </w:div>
        <w:div w:id="178199065">
          <w:marLeft w:val="86"/>
          <w:marRight w:val="0"/>
          <w:marTop w:val="0"/>
          <w:marBottom w:val="0"/>
          <w:divBdr>
            <w:top w:val="none" w:sz="0" w:space="0" w:color="auto"/>
            <w:left w:val="none" w:sz="0" w:space="0" w:color="auto"/>
            <w:bottom w:val="none" w:sz="0" w:space="0" w:color="auto"/>
            <w:right w:val="none" w:sz="0" w:space="0" w:color="auto"/>
          </w:divBdr>
        </w:div>
        <w:div w:id="188565257">
          <w:marLeft w:val="86"/>
          <w:marRight w:val="0"/>
          <w:marTop w:val="0"/>
          <w:marBottom w:val="0"/>
          <w:divBdr>
            <w:top w:val="none" w:sz="0" w:space="0" w:color="auto"/>
            <w:left w:val="none" w:sz="0" w:space="0" w:color="auto"/>
            <w:bottom w:val="none" w:sz="0" w:space="0" w:color="auto"/>
            <w:right w:val="none" w:sz="0" w:space="0" w:color="auto"/>
          </w:divBdr>
        </w:div>
        <w:div w:id="205987792">
          <w:marLeft w:val="86"/>
          <w:marRight w:val="0"/>
          <w:marTop w:val="0"/>
          <w:marBottom w:val="0"/>
          <w:divBdr>
            <w:top w:val="none" w:sz="0" w:space="0" w:color="auto"/>
            <w:left w:val="none" w:sz="0" w:space="0" w:color="auto"/>
            <w:bottom w:val="none" w:sz="0" w:space="0" w:color="auto"/>
            <w:right w:val="none" w:sz="0" w:space="0" w:color="auto"/>
          </w:divBdr>
        </w:div>
        <w:div w:id="226111186">
          <w:marLeft w:val="86"/>
          <w:marRight w:val="0"/>
          <w:marTop w:val="0"/>
          <w:marBottom w:val="0"/>
          <w:divBdr>
            <w:top w:val="none" w:sz="0" w:space="0" w:color="auto"/>
            <w:left w:val="none" w:sz="0" w:space="0" w:color="auto"/>
            <w:bottom w:val="none" w:sz="0" w:space="0" w:color="auto"/>
            <w:right w:val="none" w:sz="0" w:space="0" w:color="auto"/>
          </w:divBdr>
        </w:div>
        <w:div w:id="275329048">
          <w:marLeft w:val="86"/>
          <w:marRight w:val="0"/>
          <w:marTop w:val="0"/>
          <w:marBottom w:val="0"/>
          <w:divBdr>
            <w:top w:val="none" w:sz="0" w:space="0" w:color="auto"/>
            <w:left w:val="none" w:sz="0" w:space="0" w:color="auto"/>
            <w:bottom w:val="none" w:sz="0" w:space="0" w:color="auto"/>
            <w:right w:val="none" w:sz="0" w:space="0" w:color="auto"/>
          </w:divBdr>
        </w:div>
        <w:div w:id="282854492">
          <w:marLeft w:val="86"/>
          <w:marRight w:val="0"/>
          <w:marTop w:val="0"/>
          <w:marBottom w:val="0"/>
          <w:divBdr>
            <w:top w:val="none" w:sz="0" w:space="0" w:color="auto"/>
            <w:left w:val="none" w:sz="0" w:space="0" w:color="auto"/>
            <w:bottom w:val="none" w:sz="0" w:space="0" w:color="auto"/>
            <w:right w:val="none" w:sz="0" w:space="0" w:color="auto"/>
          </w:divBdr>
        </w:div>
        <w:div w:id="293294822">
          <w:marLeft w:val="86"/>
          <w:marRight w:val="0"/>
          <w:marTop w:val="0"/>
          <w:marBottom w:val="0"/>
          <w:divBdr>
            <w:top w:val="none" w:sz="0" w:space="0" w:color="auto"/>
            <w:left w:val="none" w:sz="0" w:space="0" w:color="auto"/>
            <w:bottom w:val="none" w:sz="0" w:space="0" w:color="auto"/>
            <w:right w:val="none" w:sz="0" w:space="0" w:color="auto"/>
          </w:divBdr>
        </w:div>
        <w:div w:id="316423097">
          <w:marLeft w:val="86"/>
          <w:marRight w:val="0"/>
          <w:marTop w:val="0"/>
          <w:marBottom w:val="0"/>
          <w:divBdr>
            <w:top w:val="none" w:sz="0" w:space="0" w:color="auto"/>
            <w:left w:val="none" w:sz="0" w:space="0" w:color="auto"/>
            <w:bottom w:val="none" w:sz="0" w:space="0" w:color="auto"/>
            <w:right w:val="none" w:sz="0" w:space="0" w:color="auto"/>
          </w:divBdr>
        </w:div>
        <w:div w:id="335230595">
          <w:marLeft w:val="86"/>
          <w:marRight w:val="0"/>
          <w:marTop w:val="0"/>
          <w:marBottom w:val="0"/>
          <w:divBdr>
            <w:top w:val="none" w:sz="0" w:space="0" w:color="auto"/>
            <w:left w:val="none" w:sz="0" w:space="0" w:color="auto"/>
            <w:bottom w:val="none" w:sz="0" w:space="0" w:color="auto"/>
            <w:right w:val="none" w:sz="0" w:space="0" w:color="auto"/>
          </w:divBdr>
        </w:div>
        <w:div w:id="362636507">
          <w:marLeft w:val="86"/>
          <w:marRight w:val="0"/>
          <w:marTop w:val="0"/>
          <w:marBottom w:val="0"/>
          <w:divBdr>
            <w:top w:val="none" w:sz="0" w:space="0" w:color="auto"/>
            <w:left w:val="none" w:sz="0" w:space="0" w:color="auto"/>
            <w:bottom w:val="none" w:sz="0" w:space="0" w:color="auto"/>
            <w:right w:val="none" w:sz="0" w:space="0" w:color="auto"/>
          </w:divBdr>
        </w:div>
        <w:div w:id="372464124">
          <w:marLeft w:val="547"/>
          <w:marRight w:val="0"/>
          <w:marTop w:val="0"/>
          <w:marBottom w:val="200"/>
          <w:divBdr>
            <w:top w:val="none" w:sz="0" w:space="0" w:color="auto"/>
            <w:left w:val="none" w:sz="0" w:space="0" w:color="auto"/>
            <w:bottom w:val="none" w:sz="0" w:space="0" w:color="auto"/>
            <w:right w:val="none" w:sz="0" w:space="0" w:color="auto"/>
          </w:divBdr>
        </w:div>
        <w:div w:id="374742369">
          <w:marLeft w:val="86"/>
          <w:marRight w:val="0"/>
          <w:marTop w:val="0"/>
          <w:marBottom w:val="0"/>
          <w:divBdr>
            <w:top w:val="none" w:sz="0" w:space="0" w:color="auto"/>
            <w:left w:val="none" w:sz="0" w:space="0" w:color="auto"/>
            <w:bottom w:val="none" w:sz="0" w:space="0" w:color="auto"/>
            <w:right w:val="none" w:sz="0" w:space="0" w:color="auto"/>
          </w:divBdr>
        </w:div>
        <w:div w:id="375201676">
          <w:marLeft w:val="86"/>
          <w:marRight w:val="0"/>
          <w:marTop w:val="0"/>
          <w:marBottom w:val="0"/>
          <w:divBdr>
            <w:top w:val="none" w:sz="0" w:space="0" w:color="auto"/>
            <w:left w:val="none" w:sz="0" w:space="0" w:color="auto"/>
            <w:bottom w:val="none" w:sz="0" w:space="0" w:color="auto"/>
            <w:right w:val="none" w:sz="0" w:space="0" w:color="auto"/>
          </w:divBdr>
        </w:div>
        <w:div w:id="391780609">
          <w:marLeft w:val="86"/>
          <w:marRight w:val="0"/>
          <w:marTop w:val="0"/>
          <w:marBottom w:val="0"/>
          <w:divBdr>
            <w:top w:val="none" w:sz="0" w:space="0" w:color="auto"/>
            <w:left w:val="none" w:sz="0" w:space="0" w:color="auto"/>
            <w:bottom w:val="none" w:sz="0" w:space="0" w:color="auto"/>
            <w:right w:val="none" w:sz="0" w:space="0" w:color="auto"/>
          </w:divBdr>
        </w:div>
        <w:div w:id="421143772">
          <w:marLeft w:val="86"/>
          <w:marRight w:val="0"/>
          <w:marTop w:val="0"/>
          <w:marBottom w:val="0"/>
          <w:divBdr>
            <w:top w:val="none" w:sz="0" w:space="0" w:color="auto"/>
            <w:left w:val="none" w:sz="0" w:space="0" w:color="auto"/>
            <w:bottom w:val="none" w:sz="0" w:space="0" w:color="auto"/>
            <w:right w:val="none" w:sz="0" w:space="0" w:color="auto"/>
          </w:divBdr>
        </w:div>
        <w:div w:id="422456192">
          <w:marLeft w:val="86"/>
          <w:marRight w:val="0"/>
          <w:marTop w:val="0"/>
          <w:marBottom w:val="0"/>
          <w:divBdr>
            <w:top w:val="none" w:sz="0" w:space="0" w:color="auto"/>
            <w:left w:val="none" w:sz="0" w:space="0" w:color="auto"/>
            <w:bottom w:val="none" w:sz="0" w:space="0" w:color="auto"/>
            <w:right w:val="none" w:sz="0" w:space="0" w:color="auto"/>
          </w:divBdr>
        </w:div>
        <w:div w:id="429668722">
          <w:marLeft w:val="86"/>
          <w:marRight w:val="0"/>
          <w:marTop w:val="0"/>
          <w:marBottom w:val="0"/>
          <w:divBdr>
            <w:top w:val="none" w:sz="0" w:space="0" w:color="auto"/>
            <w:left w:val="none" w:sz="0" w:space="0" w:color="auto"/>
            <w:bottom w:val="none" w:sz="0" w:space="0" w:color="auto"/>
            <w:right w:val="none" w:sz="0" w:space="0" w:color="auto"/>
          </w:divBdr>
        </w:div>
        <w:div w:id="436874657">
          <w:marLeft w:val="86"/>
          <w:marRight w:val="0"/>
          <w:marTop w:val="0"/>
          <w:marBottom w:val="0"/>
          <w:divBdr>
            <w:top w:val="none" w:sz="0" w:space="0" w:color="auto"/>
            <w:left w:val="none" w:sz="0" w:space="0" w:color="auto"/>
            <w:bottom w:val="none" w:sz="0" w:space="0" w:color="auto"/>
            <w:right w:val="none" w:sz="0" w:space="0" w:color="auto"/>
          </w:divBdr>
        </w:div>
        <w:div w:id="442268139">
          <w:marLeft w:val="86"/>
          <w:marRight w:val="0"/>
          <w:marTop w:val="0"/>
          <w:marBottom w:val="0"/>
          <w:divBdr>
            <w:top w:val="none" w:sz="0" w:space="0" w:color="auto"/>
            <w:left w:val="none" w:sz="0" w:space="0" w:color="auto"/>
            <w:bottom w:val="none" w:sz="0" w:space="0" w:color="auto"/>
            <w:right w:val="none" w:sz="0" w:space="0" w:color="auto"/>
          </w:divBdr>
        </w:div>
        <w:div w:id="472915774">
          <w:marLeft w:val="86"/>
          <w:marRight w:val="0"/>
          <w:marTop w:val="0"/>
          <w:marBottom w:val="0"/>
          <w:divBdr>
            <w:top w:val="none" w:sz="0" w:space="0" w:color="auto"/>
            <w:left w:val="none" w:sz="0" w:space="0" w:color="auto"/>
            <w:bottom w:val="none" w:sz="0" w:space="0" w:color="auto"/>
            <w:right w:val="none" w:sz="0" w:space="0" w:color="auto"/>
          </w:divBdr>
        </w:div>
        <w:div w:id="515775643">
          <w:marLeft w:val="547"/>
          <w:marRight w:val="0"/>
          <w:marTop w:val="0"/>
          <w:marBottom w:val="200"/>
          <w:divBdr>
            <w:top w:val="none" w:sz="0" w:space="0" w:color="auto"/>
            <w:left w:val="none" w:sz="0" w:space="0" w:color="auto"/>
            <w:bottom w:val="none" w:sz="0" w:space="0" w:color="auto"/>
            <w:right w:val="none" w:sz="0" w:space="0" w:color="auto"/>
          </w:divBdr>
        </w:div>
        <w:div w:id="519659496">
          <w:marLeft w:val="86"/>
          <w:marRight w:val="0"/>
          <w:marTop w:val="0"/>
          <w:marBottom w:val="0"/>
          <w:divBdr>
            <w:top w:val="none" w:sz="0" w:space="0" w:color="auto"/>
            <w:left w:val="none" w:sz="0" w:space="0" w:color="auto"/>
            <w:bottom w:val="none" w:sz="0" w:space="0" w:color="auto"/>
            <w:right w:val="none" w:sz="0" w:space="0" w:color="auto"/>
          </w:divBdr>
        </w:div>
        <w:div w:id="529686466">
          <w:marLeft w:val="86"/>
          <w:marRight w:val="0"/>
          <w:marTop w:val="0"/>
          <w:marBottom w:val="0"/>
          <w:divBdr>
            <w:top w:val="none" w:sz="0" w:space="0" w:color="auto"/>
            <w:left w:val="none" w:sz="0" w:space="0" w:color="auto"/>
            <w:bottom w:val="none" w:sz="0" w:space="0" w:color="auto"/>
            <w:right w:val="none" w:sz="0" w:space="0" w:color="auto"/>
          </w:divBdr>
        </w:div>
        <w:div w:id="545146955">
          <w:marLeft w:val="86"/>
          <w:marRight w:val="0"/>
          <w:marTop w:val="0"/>
          <w:marBottom w:val="0"/>
          <w:divBdr>
            <w:top w:val="none" w:sz="0" w:space="0" w:color="auto"/>
            <w:left w:val="none" w:sz="0" w:space="0" w:color="auto"/>
            <w:bottom w:val="none" w:sz="0" w:space="0" w:color="auto"/>
            <w:right w:val="none" w:sz="0" w:space="0" w:color="auto"/>
          </w:divBdr>
        </w:div>
        <w:div w:id="559482766">
          <w:marLeft w:val="86"/>
          <w:marRight w:val="0"/>
          <w:marTop w:val="0"/>
          <w:marBottom w:val="0"/>
          <w:divBdr>
            <w:top w:val="none" w:sz="0" w:space="0" w:color="auto"/>
            <w:left w:val="none" w:sz="0" w:space="0" w:color="auto"/>
            <w:bottom w:val="none" w:sz="0" w:space="0" w:color="auto"/>
            <w:right w:val="none" w:sz="0" w:space="0" w:color="auto"/>
          </w:divBdr>
        </w:div>
        <w:div w:id="566914065">
          <w:marLeft w:val="86"/>
          <w:marRight w:val="0"/>
          <w:marTop w:val="0"/>
          <w:marBottom w:val="0"/>
          <w:divBdr>
            <w:top w:val="none" w:sz="0" w:space="0" w:color="auto"/>
            <w:left w:val="none" w:sz="0" w:space="0" w:color="auto"/>
            <w:bottom w:val="none" w:sz="0" w:space="0" w:color="auto"/>
            <w:right w:val="none" w:sz="0" w:space="0" w:color="auto"/>
          </w:divBdr>
        </w:div>
        <w:div w:id="586036628">
          <w:marLeft w:val="547"/>
          <w:marRight w:val="0"/>
          <w:marTop w:val="0"/>
          <w:marBottom w:val="200"/>
          <w:divBdr>
            <w:top w:val="none" w:sz="0" w:space="0" w:color="auto"/>
            <w:left w:val="none" w:sz="0" w:space="0" w:color="auto"/>
            <w:bottom w:val="none" w:sz="0" w:space="0" w:color="auto"/>
            <w:right w:val="none" w:sz="0" w:space="0" w:color="auto"/>
          </w:divBdr>
        </w:div>
        <w:div w:id="628587520">
          <w:marLeft w:val="86"/>
          <w:marRight w:val="0"/>
          <w:marTop w:val="0"/>
          <w:marBottom w:val="0"/>
          <w:divBdr>
            <w:top w:val="none" w:sz="0" w:space="0" w:color="auto"/>
            <w:left w:val="none" w:sz="0" w:space="0" w:color="auto"/>
            <w:bottom w:val="none" w:sz="0" w:space="0" w:color="auto"/>
            <w:right w:val="none" w:sz="0" w:space="0" w:color="auto"/>
          </w:divBdr>
        </w:div>
        <w:div w:id="632713641">
          <w:marLeft w:val="547"/>
          <w:marRight w:val="0"/>
          <w:marTop w:val="0"/>
          <w:marBottom w:val="200"/>
          <w:divBdr>
            <w:top w:val="none" w:sz="0" w:space="0" w:color="auto"/>
            <w:left w:val="none" w:sz="0" w:space="0" w:color="auto"/>
            <w:bottom w:val="none" w:sz="0" w:space="0" w:color="auto"/>
            <w:right w:val="none" w:sz="0" w:space="0" w:color="auto"/>
          </w:divBdr>
        </w:div>
        <w:div w:id="670566165">
          <w:marLeft w:val="86"/>
          <w:marRight w:val="0"/>
          <w:marTop w:val="0"/>
          <w:marBottom w:val="0"/>
          <w:divBdr>
            <w:top w:val="none" w:sz="0" w:space="0" w:color="auto"/>
            <w:left w:val="none" w:sz="0" w:space="0" w:color="auto"/>
            <w:bottom w:val="none" w:sz="0" w:space="0" w:color="auto"/>
            <w:right w:val="none" w:sz="0" w:space="0" w:color="auto"/>
          </w:divBdr>
        </w:div>
        <w:div w:id="691691704">
          <w:marLeft w:val="86"/>
          <w:marRight w:val="0"/>
          <w:marTop w:val="0"/>
          <w:marBottom w:val="0"/>
          <w:divBdr>
            <w:top w:val="none" w:sz="0" w:space="0" w:color="auto"/>
            <w:left w:val="none" w:sz="0" w:space="0" w:color="auto"/>
            <w:bottom w:val="none" w:sz="0" w:space="0" w:color="auto"/>
            <w:right w:val="none" w:sz="0" w:space="0" w:color="auto"/>
          </w:divBdr>
        </w:div>
        <w:div w:id="740297528">
          <w:marLeft w:val="86"/>
          <w:marRight w:val="0"/>
          <w:marTop w:val="0"/>
          <w:marBottom w:val="0"/>
          <w:divBdr>
            <w:top w:val="none" w:sz="0" w:space="0" w:color="auto"/>
            <w:left w:val="none" w:sz="0" w:space="0" w:color="auto"/>
            <w:bottom w:val="none" w:sz="0" w:space="0" w:color="auto"/>
            <w:right w:val="none" w:sz="0" w:space="0" w:color="auto"/>
          </w:divBdr>
        </w:div>
        <w:div w:id="750077678">
          <w:marLeft w:val="547"/>
          <w:marRight w:val="0"/>
          <w:marTop w:val="0"/>
          <w:marBottom w:val="200"/>
          <w:divBdr>
            <w:top w:val="none" w:sz="0" w:space="0" w:color="auto"/>
            <w:left w:val="none" w:sz="0" w:space="0" w:color="auto"/>
            <w:bottom w:val="none" w:sz="0" w:space="0" w:color="auto"/>
            <w:right w:val="none" w:sz="0" w:space="0" w:color="auto"/>
          </w:divBdr>
        </w:div>
        <w:div w:id="779879451">
          <w:marLeft w:val="86"/>
          <w:marRight w:val="0"/>
          <w:marTop w:val="0"/>
          <w:marBottom w:val="0"/>
          <w:divBdr>
            <w:top w:val="none" w:sz="0" w:space="0" w:color="auto"/>
            <w:left w:val="none" w:sz="0" w:space="0" w:color="auto"/>
            <w:bottom w:val="none" w:sz="0" w:space="0" w:color="auto"/>
            <w:right w:val="none" w:sz="0" w:space="0" w:color="auto"/>
          </w:divBdr>
        </w:div>
        <w:div w:id="807480377">
          <w:marLeft w:val="86"/>
          <w:marRight w:val="0"/>
          <w:marTop w:val="0"/>
          <w:marBottom w:val="0"/>
          <w:divBdr>
            <w:top w:val="none" w:sz="0" w:space="0" w:color="auto"/>
            <w:left w:val="none" w:sz="0" w:space="0" w:color="auto"/>
            <w:bottom w:val="none" w:sz="0" w:space="0" w:color="auto"/>
            <w:right w:val="none" w:sz="0" w:space="0" w:color="auto"/>
          </w:divBdr>
        </w:div>
        <w:div w:id="861213729">
          <w:marLeft w:val="86"/>
          <w:marRight w:val="0"/>
          <w:marTop w:val="0"/>
          <w:marBottom w:val="0"/>
          <w:divBdr>
            <w:top w:val="none" w:sz="0" w:space="0" w:color="auto"/>
            <w:left w:val="none" w:sz="0" w:space="0" w:color="auto"/>
            <w:bottom w:val="none" w:sz="0" w:space="0" w:color="auto"/>
            <w:right w:val="none" w:sz="0" w:space="0" w:color="auto"/>
          </w:divBdr>
        </w:div>
        <w:div w:id="870144778">
          <w:marLeft w:val="86"/>
          <w:marRight w:val="0"/>
          <w:marTop w:val="0"/>
          <w:marBottom w:val="0"/>
          <w:divBdr>
            <w:top w:val="none" w:sz="0" w:space="0" w:color="auto"/>
            <w:left w:val="none" w:sz="0" w:space="0" w:color="auto"/>
            <w:bottom w:val="none" w:sz="0" w:space="0" w:color="auto"/>
            <w:right w:val="none" w:sz="0" w:space="0" w:color="auto"/>
          </w:divBdr>
        </w:div>
        <w:div w:id="881868415">
          <w:marLeft w:val="86"/>
          <w:marRight w:val="0"/>
          <w:marTop w:val="0"/>
          <w:marBottom w:val="0"/>
          <w:divBdr>
            <w:top w:val="none" w:sz="0" w:space="0" w:color="auto"/>
            <w:left w:val="none" w:sz="0" w:space="0" w:color="auto"/>
            <w:bottom w:val="none" w:sz="0" w:space="0" w:color="auto"/>
            <w:right w:val="none" w:sz="0" w:space="0" w:color="auto"/>
          </w:divBdr>
        </w:div>
        <w:div w:id="891774951">
          <w:marLeft w:val="86"/>
          <w:marRight w:val="0"/>
          <w:marTop w:val="0"/>
          <w:marBottom w:val="0"/>
          <w:divBdr>
            <w:top w:val="none" w:sz="0" w:space="0" w:color="auto"/>
            <w:left w:val="none" w:sz="0" w:space="0" w:color="auto"/>
            <w:bottom w:val="none" w:sz="0" w:space="0" w:color="auto"/>
            <w:right w:val="none" w:sz="0" w:space="0" w:color="auto"/>
          </w:divBdr>
        </w:div>
        <w:div w:id="901912178">
          <w:marLeft w:val="86"/>
          <w:marRight w:val="0"/>
          <w:marTop w:val="0"/>
          <w:marBottom w:val="0"/>
          <w:divBdr>
            <w:top w:val="none" w:sz="0" w:space="0" w:color="auto"/>
            <w:left w:val="none" w:sz="0" w:space="0" w:color="auto"/>
            <w:bottom w:val="none" w:sz="0" w:space="0" w:color="auto"/>
            <w:right w:val="none" w:sz="0" w:space="0" w:color="auto"/>
          </w:divBdr>
        </w:div>
        <w:div w:id="988241772">
          <w:marLeft w:val="86"/>
          <w:marRight w:val="0"/>
          <w:marTop w:val="0"/>
          <w:marBottom w:val="0"/>
          <w:divBdr>
            <w:top w:val="none" w:sz="0" w:space="0" w:color="auto"/>
            <w:left w:val="none" w:sz="0" w:space="0" w:color="auto"/>
            <w:bottom w:val="none" w:sz="0" w:space="0" w:color="auto"/>
            <w:right w:val="none" w:sz="0" w:space="0" w:color="auto"/>
          </w:divBdr>
        </w:div>
        <w:div w:id="995958348">
          <w:marLeft w:val="547"/>
          <w:marRight w:val="0"/>
          <w:marTop w:val="0"/>
          <w:marBottom w:val="200"/>
          <w:divBdr>
            <w:top w:val="none" w:sz="0" w:space="0" w:color="auto"/>
            <w:left w:val="none" w:sz="0" w:space="0" w:color="auto"/>
            <w:bottom w:val="none" w:sz="0" w:space="0" w:color="auto"/>
            <w:right w:val="none" w:sz="0" w:space="0" w:color="auto"/>
          </w:divBdr>
        </w:div>
        <w:div w:id="1013993736">
          <w:marLeft w:val="86"/>
          <w:marRight w:val="0"/>
          <w:marTop w:val="0"/>
          <w:marBottom w:val="0"/>
          <w:divBdr>
            <w:top w:val="none" w:sz="0" w:space="0" w:color="auto"/>
            <w:left w:val="none" w:sz="0" w:space="0" w:color="auto"/>
            <w:bottom w:val="none" w:sz="0" w:space="0" w:color="auto"/>
            <w:right w:val="none" w:sz="0" w:space="0" w:color="auto"/>
          </w:divBdr>
        </w:div>
        <w:div w:id="1015502027">
          <w:marLeft w:val="86"/>
          <w:marRight w:val="0"/>
          <w:marTop w:val="0"/>
          <w:marBottom w:val="0"/>
          <w:divBdr>
            <w:top w:val="none" w:sz="0" w:space="0" w:color="auto"/>
            <w:left w:val="none" w:sz="0" w:space="0" w:color="auto"/>
            <w:bottom w:val="none" w:sz="0" w:space="0" w:color="auto"/>
            <w:right w:val="none" w:sz="0" w:space="0" w:color="auto"/>
          </w:divBdr>
        </w:div>
        <w:div w:id="1017345156">
          <w:marLeft w:val="86"/>
          <w:marRight w:val="0"/>
          <w:marTop w:val="0"/>
          <w:marBottom w:val="0"/>
          <w:divBdr>
            <w:top w:val="none" w:sz="0" w:space="0" w:color="auto"/>
            <w:left w:val="none" w:sz="0" w:space="0" w:color="auto"/>
            <w:bottom w:val="none" w:sz="0" w:space="0" w:color="auto"/>
            <w:right w:val="none" w:sz="0" w:space="0" w:color="auto"/>
          </w:divBdr>
        </w:div>
        <w:div w:id="1039234267">
          <w:marLeft w:val="86"/>
          <w:marRight w:val="0"/>
          <w:marTop w:val="0"/>
          <w:marBottom w:val="0"/>
          <w:divBdr>
            <w:top w:val="none" w:sz="0" w:space="0" w:color="auto"/>
            <w:left w:val="none" w:sz="0" w:space="0" w:color="auto"/>
            <w:bottom w:val="none" w:sz="0" w:space="0" w:color="auto"/>
            <w:right w:val="none" w:sz="0" w:space="0" w:color="auto"/>
          </w:divBdr>
        </w:div>
        <w:div w:id="1041592980">
          <w:marLeft w:val="86"/>
          <w:marRight w:val="0"/>
          <w:marTop w:val="0"/>
          <w:marBottom w:val="0"/>
          <w:divBdr>
            <w:top w:val="none" w:sz="0" w:space="0" w:color="auto"/>
            <w:left w:val="none" w:sz="0" w:space="0" w:color="auto"/>
            <w:bottom w:val="none" w:sz="0" w:space="0" w:color="auto"/>
            <w:right w:val="none" w:sz="0" w:space="0" w:color="auto"/>
          </w:divBdr>
        </w:div>
        <w:div w:id="1054082846">
          <w:marLeft w:val="86"/>
          <w:marRight w:val="0"/>
          <w:marTop w:val="0"/>
          <w:marBottom w:val="0"/>
          <w:divBdr>
            <w:top w:val="none" w:sz="0" w:space="0" w:color="auto"/>
            <w:left w:val="none" w:sz="0" w:space="0" w:color="auto"/>
            <w:bottom w:val="none" w:sz="0" w:space="0" w:color="auto"/>
            <w:right w:val="none" w:sz="0" w:space="0" w:color="auto"/>
          </w:divBdr>
        </w:div>
        <w:div w:id="1055660733">
          <w:marLeft w:val="86"/>
          <w:marRight w:val="0"/>
          <w:marTop w:val="0"/>
          <w:marBottom w:val="0"/>
          <w:divBdr>
            <w:top w:val="none" w:sz="0" w:space="0" w:color="auto"/>
            <w:left w:val="none" w:sz="0" w:space="0" w:color="auto"/>
            <w:bottom w:val="none" w:sz="0" w:space="0" w:color="auto"/>
            <w:right w:val="none" w:sz="0" w:space="0" w:color="auto"/>
          </w:divBdr>
        </w:div>
        <w:div w:id="1056926656">
          <w:marLeft w:val="86"/>
          <w:marRight w:val="0"/>
          <w:marTop w:val="0"/>
          <w:marBottom w:val="0"/>
          <w:divBdr>
            <w:top w:val="none" w:sz="0" w:space="0" w:color="auto"/>
            <w:left w:val="none" w:sz="0" w:space="0" w:color="auto"/>
            <w:bottom w:val="none" w:sz="0" w:space="0" w:color="auto"/>
            <w:right w:val="none" w:sz="0" w:space="0" w:color="auto"/>
          </w:divBdr>
        </w:div>
        <w:div w:id="1059790043">
          <w:marLeft w:val="86"/>
          <w:marRight w:val="0"/>
          <w:marTop w:val="0"/>
          <w:marBottom w:val="0"/>
          <w:divBdr>
            <w:top w:val="none" w:sz="0" w:space="0" w:color="auto"/>
            <w:left w:val="none" w:sz="0" w:space="0" w:color="auto"/>
            <w:bottom w:val="none" w:sz="0" w:space="0" w:color="auto"/>
            <w:right w:val="none" w:sz="0" w:space="0" w:color="auto"/>
          </w:divBdr>
        </w:div>
        <w:div w:id="1080254427">
          <w:marLeft w:val="86"/>
          <w:marRight w:val="0"/>
          <w:marTop w:val="0"/>
          <w:marBottom w:val="0"/>
          <w:divBdr>
            <w:top w:val="none" w:sz="0" w:space="0" w:color="auto"/>
            <w:left w:val="none" w:sz="0" w:space="0" w:color="auto"/>
            <w:bottom w:val="none" w:sz="0" w:space="0" w:color="auto"/>
            <w:right w:val="none" w:sz="0" w:space="0" w:color="auto"/>
          </w:divBdr>
        </w:div>
        <w:div w:id="1094518672">
          <w:marLeft w:val="547"/>
          <w:marRight w:val="0"/>
          <w:marTop w:val="0"/>
          <w:marBottom w:val="200"/>
          <w:divBdr>
            <w:top w:val="none" w:sz="0" w:space="0" w:color="auto"/>
            <w:left w:val="none" w:sz="0" w:space="0" w:color="auto"/>
            <w:bottom w:val="none" w:sz="0" w:space="0" w:color="auto"/>
            <w:right w:val="none" w:sz="0" w:space="0" w:color="auto"/>
          </w:divBdr>
        </w:div>
        <w:div w:id="1101217651">
          <w:marLeft w:val="86"/>
          <w:marRight w:val="0"/>
          <w:marTop w:val="0"/>
          <w:marBottom w:val="0"/>
          <w:divBdr>
            <w:top w:val="none" w:sz="0" w:space="0" w:color="auto"/>
            <w:left w:val="none" w:sz="0" w:space="0" w:color="auto"/>
            <w:bottom w:val="none" w:sz="0" w:space="0" w:color="auto"/>
            <w:right w:val="none" w:sz="0" w:space="0" w:color="auto"/>
          </w:divBdr>
        </w:div>
        <w:div w:id="1101225112">
          <w:marLeft w:val="86"/>
          <w:marRight w:val="0"/>
          <w:marTop w:val="0"/>
          <w:marBottom w:val="0"/>
          <w:divBdr>
            <w:top w:val="none" w:sz="0" w:space="0" w:color="auto"/>
            <w:left w:val="none" w:sz="0" w:space="0" w:color="auto"/>
            <w:bottom w:val="none" w:sz="0" w:space="0" w:color="auto"/>
            <w:right w:val="none" w:sz="0" w:space="0" w:color="auto"/>
          </w:divBdr>
        </w:div>
        <w:div w:id="1101489869">
          <w:marLeft w:val="86"/>
          <w:marRight w:val="0"/>
          <w:marTop w:val="0"/>
          <w:marBottom w:val="0"/>
          <w:divBdr>
            <w:top w:val="none" w:sz="0" w:space="0" w:color="auto"/>
            <w:left w:val="none" w:sz="0" w:space="0" w:color="auto"/>
            <w:bottom w:val="none" w:sz="0" w:space="0" w:color="auto"/>
            <w:right w:val="none" w:sz="0" w:space="0" w:color="auto"/>
          </w:divBdr>
        </w:div>
        <w:div w:id="1116023052">
          <w:marLeft w:val="86"/>
          <w:marRight w:val="0"/>
          <w:marTop w:val="0"/>
          <w:marBottom w:val="0"/>
          <w:divBdr>
            <w:top w:val="none" w:sz="0" w:space="0" w:color="auto"/>
            <w:left w:val="none" w:sz="0" w:space="0" w:color="auto"/>
            <w:bottom w:val="none" w:sz="0" w:space="0" w:color="auto"/>
            <w:right w:val="none" w:sz="0" w:space="0" w:color="auto"/>
          </w:divBdr>
        </w:div>
        <w:div w:id="1152941107">
          <w:marLeft w:val="547"/>
          <w:marRight w:val="0"/>
          <w:marTop w:val="0"/>
          <w:marBottom w:val="200"/>
          <w:divBdr>
            <w:top w:val="none" w:sz="0" w:space="0" w:color="auto"/>
            <w:left w:val="none" w:sz="0" w:space="0" w:color="auto"/>
            <w:bottom w:val="none" w:sz="0" w:space="0" w:color="auto"/>
            <w:right w:val="none" w:sz="0" w:space="0" w:color="auto"/>
          </w:divBdr>
        </w:div>
        <w:div w:id="1158158389">
          <w:marLeft w:val="86"/>
          <w:marRight w:val="0"/>
          <w:marTop w:val="0"/>
          <w:marBottom w:val="0"/>
          <w:divBdr>
            <w:top w:val="none" w:sz="0" w:space="0" w:color="auto"/>
            <w:left w:val="none" w:sz="0" w:space="0" w:color="auto"/>
            <w:bottom w:val="none" w:sz="0" w:space="0" w:color="auto"/>
            <w:right w:val="none" w:sz="0" w:space="0" w:color="auto"/>
          </w:divBdr>
        </w:div>
        <w:div w:id="1181626093">
          <w:marLeft w:val="86"/>
          <w:marRight w:val="0"/>
          <w:marTop w:val="0"/>
          <w:marBottom w:val="0"/>
          <w:divBdr>
            <w:top w:val="none" w:sz="0" w:space="0" w:color="auto"/>
            <w:left w:val="none" w:sz="0" w:space="0" w:color="auto"/>
            <w:bottom w:val="none" w:sz="0" w:space="0" w:color="auto"/>
            <w:right w:val="none" w:sz="0" w:space="0" w:color="auto"/>
          </w:divBdr>
        </w:div>
        <w:div w:id="1200897155">
          <w:marLeft w:val="86"/>
          <w:marRight w:val="0"/>
          <w:marTop w:val="0"/>
          <w:marBottom w:val="0"/>
          <w:divBdr>
            <w:top w:val="none" w:sz="0" w:space="0" w:color="auto"/>
            <w:left w:val="none" w:sz="0" w:space="0" w:color="auto"/>
            <w:bottom w:val="none" w:sz="0" w:space="0" w:color="auto"/>
            <w:right w:val="none" w:sz="0" w:space="0" w:color="auto"/>
          </w:divBdr>
        </w:div>
        <w:div w:id="1257251075">
          <w:marLeft w:val="86"/>
          <w:marRight w:val="0"/>
          <w:marTop w:val="0"/>
          <w:marBottom w:val="0"/>
          <w:divBdr>
            <w:top w:val="none" w:sz="0" w:space="0" w:color="auto"/>
            <w:left w:val="none" w:sz="0" w:space="0" w:color="auto"/>
            <w:bottom w:val="none" w:sz="0" w:space="0" w:color="auto"/>
            <w:right w:val="none" w:sz="0" w:space="0" w:color="auto"/>
          </w:divBdr>
        </w:div>
        <w:div w:id="1263762286">
          <w:marLeft w:val="86"/>
          <w:marRight w:val="0"/>
          <w:marTop w:val="0"/>
          <w:marBottom w:val="0"/>
          <w:divBdr>
            <w:top w:val="none" w:sz="0" w:space="0" w:color="auto"/>
            <w:left w:val="none" w:sz="0" w:space="0" w:color="auto"/>
            <w:bottom w:val="none" w:sz="0" w:space="0" w:color="auto"/>
            <w:right w:val="none" w:sz="0" w:space="0" w:color="auto"/>
          </w:divBdr>
        </w:div>
        <w:div w:id="1268807647">
          <w:marLeft w:val="86"/>
          <w:marRight w:val="0"/>
          <w:marTop w:val="0"/>
          <w:marBottom w:val="0"/>
          <w:divBdr>
            <w:top w:val="none" w:sz="0" w:space="0" w:color="auto"/>
            <w:left w:val="none" w:sz="0" w:space="0" w:color="auto"/>
            <w:bottom w:val="none" w:sz="0" w:space="0" w:color="auto"/>
            <w:right w:val="none" w:sz="0" w:space="0" w:color="auto"/>
          </w:divBdr>
        </w:div>
        <w:div w:id="1270162731">
          <w:marLeft w:val="86"/>
          <w:marRight w:val="0"/>
          <w:marTop w:val="0"/>
          <w:marBottom w:val="0"/>
          <w:divBdr>
            <w:top w:val="none" w:sz="0" w:space="0" w:color="auto"/>
            <w:left w:val="none" w:sz="0" w:space="0" w:color="auto"/>
            <w:bottom w:val="none" w:sz="0" w:space="0" w:color="auto"/>
            <w:right w:val="none" w:sz="0" w:space="0" w:color="auto"/>
          </w:divBdr>
        </w:div>
        <w:div w:id="1271622199">
          <w:marLeft w:val="86"/>
          <w:marRight w:val="0"/>
          <w:marTop w:val="0"/>
          <w:marBottom w:val="0"/>
          <w:divBdr>
            <w:top w:val="none" w:sz="0" w:space="0" w:color="auto"/>
            <w:left w:val="none" w:sz="0" w:space="0" w:color="auto"/>
            <w:bottom w:val="none" w:sz="0" w:space="0" w:color="auto"/>
            <w:right w:val="none" w:sz="0" w:space="0" w:color="auto"/>
          </w:divBdr>
        </w:div>
        <w:div w:id="1291324677">
          <w:marLeft w:val="86"/>
          <w:marRight w:val="0"/>
          <w:marTop w:val="0"/>
          <w:marBottom w:val="0"/>
          <w:divBdr>
            <w:top w:val="none" w:sz="0" w:space="0" w:color="auto"/>
            <w:left w:val="none" w:sz="0" w:space="0" w:color="auto"/>
            <w:bottom w:val="none" w:sz="0" w:space="0" w:color="auto"/>
            <w:right w:val="none" w:sz="0" w:space="0" w:color="auto"/>
          </w:divBdr>
        </w:div>
        <w:div w:id="1296334132">
          <w:marLeft w:val="86"/>
          <w:marRight w:val="0"/>
          <w:marTop w:val="0"/>
          <w:marBottom w:val="0"/>
          <w:divBdr>
            <w:top w:val="none" w:sz="0" w:space="0" w:color="auto"/>
            <w:left w:val="none" w:sz="0" w:space="0" w:color="auto"/>
            <w:bottom w:val="none" w:sz="0" w:space="0" w:color="auto"/>
            <w:right w:val="none" w:sz="0" w:space="0" w:color="auto"/>
          </w:divBdr>
        </w:div>
        <w:div w:id="1296637107">
          <w:marLeft w:val="86"/>
          <w:marRight w:val="0"/>
          <w:marTop w:val="0"/>
          <w:marBottom w:val="0"/>
          <w:divBdr>
            <w:top w:val="none" w:sz="0" w:space="0" w:color="auto"/>
            <w:left w:val="none" w:sz="0" w:space="0" w:color="auto"/>
            <w:bottom w:val="none" w:sz="0" w:space="0" w:color="auto"/>
            <w:right w:val="none" w:sz="0" w:space="0" w:color="auto"/>
          </w:divBdr>
        </w:div>
        <w:div w:id="1314530057">
          <w:marLeft w:val="86"/>
          <w:marRight w:val="0"/>
          <w:marTop w:val="0"/>
          <w:marBottom w:val="0"/>
          <w:divBdr>
            <w:top w:val="none" w:sz="0" w:space="0" w:color="auto"/>
            <w:left w:val="none" w:sz="0" w:space="0" w:color="auto"/>
            <w:bottom w:val="none" w:sz="0" w:space="0" w:color="auto"/>
            <w:right w:val="none" w:sz="0" w:space="0" w:color="auto"/>
          </w:divBdr>
        </w:div>
        <w:div w:id="1316763122">
          <w:marLeft w:val="86"/>
          <w:marRight w:val="0"/>
          <w:marTop w:val="0"/>
          <w:marBottom w:val="0"/>
          <w:divBdr>
            <w:top w:val="none" w:sz="0" w:space="0" w:color="auto"/>
            <w:left w:val="none" w:sz="0" w:space="0" w:color="auto"/>
            <w:bottom w:val="none" w:sz="0" w:space="0" w:color="auto"/>
            <w:right w:val="none" w:sz="0" w:space="0" w:color="auto"/>
          </w:divBdr>
        </w:div>
        <w:div w:id="1324046460">
          <w:marLeft w:val="86"/>
          <w:marRight w:val="0"/>
          <w:marTop w:val="0"/>
          <w:marBottom w:val="0"/>
          <w:divBdr>
            <w:top w:val="none" w:sz="0" w:space="0" w:color="auto"/>
            <w:left w:val="none" w:sz="0" w:space="0" w:color="auto"/>
            <w:bottom w:val="none" w:sz="0" w:space="0" w:color="auto"/>
            <w:right w:val="none" w:sz="0" w:space="0" w:color="auto"/>
          </w:divBdr>
        </w:div>
        <w:div w:id="1329286710">
          <w:marLeft w:val="86"/>
          <w:marRight w:val="0"/>
          <w:marTop w:val="0"/>
          <w:marBottom w:val="0"/>
          <w:divBdr>
            <w:top w:val="none" w:sz="0" w:space="0" w:color="auto"/>
            <w:left w:val="none" w:sz="0" w:space="0" w:color="auto"/>
            <w:bottom w:val="none" w:sz="0" w:space="0" w:color="auto"/>
            <w:right w:val="none" w:sz="0" w:space="0" w:color="auto"/>
          </w:divBdr>
        </w:div>
        <w:div w:id="1331710921">
          <w:marLeft w:val="86"/>
          <w:marRight w:val="0"/>
          <w:marTop w:val="0"/>
          <w:marBottom w:val="0"/>
          <w:divBdr>
            <w:top w:val="none" w:sz="0" w:space="0" w:color="auto"/>
            <w:left w:val="none" w:sz="0" w:space="0" w:color="auto"/>
            <w:bottom w:val="none" w:sz="0" w:space="0" w:color="auto"/>
            <w:right w:val="none" w:sz="0" w:space="0" w:color="auto"/>
          </w:divBdr>
        </w:div>
        <w:div w:id="1339310303">
          <w:marLeft w:val="547"/>
          <w:marRight w:val="0"/>
          <w:marTop w:val="0"/>
          <w:marBottom w:val="200"/>
          <w:divBdr>
            <w:top w:val="none" w:sz="0" w:space="0" w:color="auto"/>
            <w:left w:val="none" w:sz="0" w:space="0" w:color="auto"/>
            <w:bottom w:val="none" w:sz="0" w:space="0" w:color="auto"/>
            <w:right w:val="none" w:sz="0" w:space="0" w:color="auto"/>
          </w:divBdr>
        </w:div>
        <w:div w:id="1355040588">
          <w:marLeft w:val="86"/>
          <w:marRight w:val="0"/>
          <w:marTop w:val="0"/>
          <w:marBottom w:val="0"/>
          <w:divBdr>
            <w:top w:val="none" w:sz="0" w:space="0" w:color="auto"/>
            <w:left w:val="none" w:sz="0" w:space="0" w:color="auto"/>
            <w:bottom w:val="none" w:sz="0" w:space="0" w:color="auto"/>
            <w:right w:val="none" w:sz="0" w:space="0" w:color="auto"/>
          </w:divBdr>
        </w:div>
        <w:div w:id="1369140035">
          <w:marLeft w:val="547"/>
          <w:marRight w:val="0"/>
          <w:marTop w:val="0"/>
          <w:marBottom w:val="200"/>
          <w:divBdr>
            <w:top w:val="none" w:sz="0" w:space="0" w:color="auto"/>
            <w:left w:val="none" w:sz="0" w:space="0" w:color="auto"/>
            <w:bottom w:val="none" w:sz="0" w:space="0" w:color="auto"/>
            <w:right w:val="none" w:sz="0" w:space="0" w:color="auto"/>
          </w:divBdr>
        </w:div>
        <w:div w:id="1401907531">
          <w:marLeft w:val="86"/>
          <w:marRight w:val="0"/>
          <w:marTop w:val="0"/>
          <w:marBottom w:val="0"/>
          <w:divBdr>
            <w:top w:val="none" w:sz="0" w:space="0" w:color="auto"/>
            <w:left w:val="none" w:sz="0" w:space="0" w:color="auto"/>
            <w:bottom w:val="none" w:sz="0" w:space="0" w:color="auto"/>
            <w:right w:val="none" w:sz="0" w:space="0" w:color="auto"/>
          </w:divBdr>
        </w:div>
        <w:div w:id="1406338414">
          <w:marLeft w:val="86"/>
          <w:marRight w:val="0"/>
          <w:marTop w:val="0"/>
          <w:marBottom w:val="0"/>
          <w:divBdr>
            <w:top w:val="none" w:sz="0" w:space="0" w:color="auto"/>
            <w:left w:val="none" w:sz="0" w:space="0" w:color="auto"/>
            <w:bottom w:val="none" w:sz="0" w:space="0" w:color="auto"/>
            <w:right w:val="none" w:sz="0" w:space="0" w:color="auto"/>
          </w:divBdr>
        </w:div>
        <w:div w:id="1407848096">
          <w:marLeft w:val="86"/>
          <w:marRight w:val="0"/>
          <w:marTop w:val="0"/>
          <w:marBottom w:val="0"/>
          <w:divBdr>
            <w:top w:val="none" w:sz="0" w:space="0" w:color="auto"/>
            <w:left w:val="none" w:sz="0" w:space="0" w:color="auto"/>
            <w:bottom w:val="none" w:sz="0" w:space="0" w:color="auto"/>
            <w:right w:val="none" w:sz="0" w:space="0" w:color="auto"/>
          </w:divBdr>
        </w:div>
        <w:div w:id="1414276715">
          <w:marLeft w:val="86"/>
          <w:marRight w:val="0"/>
          <w:marTop w:val="0"/>
          <w:marBottom w:val="0"/>
          <w:divBdr>
            <w:top w:val="none" w:sz="0" w:space="0" w:color="auto"/>
            <w:left w:val="none" w:sz="0" w:space="0" w:color="auto"/>
            <w:bottom w:val="none" w:sz="0" w:space="0" w:color="auto"/>
            <w:right w:val="none" w:sz="0" w:space="0" w:color="auto"/>
          </w:divBdr>
        </w:div>
        <w:div w:id="1424761450">
          <w:marLeft w:val="86"/>
          <w:marRight w:val="0"/>
          <w:marTop w:val="0"/>
          <w:marBottom w:val="0"/>
          <w:divBdr>
            <w:top w:val="none" w:sz="0" w:space="0" w:color="auto"/>
            <w:left w:val="none" w:sz="0" w:space="0" w:color="auto"/>
            <w:bottom w:val="none" w:sz="0" w:space="0" w:color="auto"/>
            <w:right w:val="none" w:sz="0" w:space="0" w:color="auto"/>
          </w:divBdr>
        </w:div>
        <w:div w:id="1445344702">
          <w:marLeft w:val="547"/>
          <w:marRight w:val="0"/>
          <w:marTop w:val="0"/>
          <w:marBottom w:val="200"/>
          <w:divBdr>
            <w:top w:val="none" w:sz="0" w:space="0" w:color="auto"/>
            <w:left w:val="none" w:sz="0" w:space="0" w:color="auto"/>
            <w:bottom w:val="none" w:sz="0" w:space="0" w:color="auto"/>
            <w:right w:val="none" w:sz="0" w:space="0" w:color="auto"/>
          </w:divBdr>
        </w:div>
        <w:div w:id="1451171334">
          <w:marLeft w:val="86"/>
          <w:marRight w:val="0"/>
          <w:marTop w:val="0"/>
          <w:marBottom w:val="0"/>
          <w:divBdr>
            <w:top w:val="none" w:sz="0" w:space="0" w:color="auto"/>
            <w:left w:val="none" w:sz="0" w:space="0" w:color="auto"/>
            <w:bottom w:val="none" w:sz="0" w:space="0" w:color="auto"/>
            <w:right w:val="none" w:sz="0" w:space="0" w:color="auto"/>
          </w:divBdr>
        </w:div>
        <w:div w:id="1458065780">
          <w:marLeft w:val="86"/>
          <w:marRight w:val="0"/>
          <w:marTop w:val="0"/>
          <w:marBottom w:val="0"/>
          <w:divBdr>
            <w:top w:val="none" w:sz="0" w:space="0" w:color="auto"/>
            <w:left w:val="none" w:sz="0" w:space="0" w:color="auto"/>
            <w:bottom w:val="none" w:sz="0" w:space="0" w:color="auto"/>
            <w:right w:val="none" w:sz="0" w:space="0" w:color="auto"/>
          </w:divBdr>
        </w:div>
        <w:div w:id="1469274200">
          <w:marLeft w:val="86"/>
          <w:marRight w:val="0"/>
          <w:marTop w:val="0"/>
          <w:marBottom w:val="0"/>
          <w:divBdr>
            <w:top w:val="none" w:sz="0" w:space="0" w:color="auto"/>
            <w:left w:val="none" w:sz="0" w:space="0" w:color="auto"/>
            <w:bottom w:val="none" w:sz="0" w:space="0" w:color="auto"/>
            <w:right w:val="none" w:sz="0" w:space="0" w:color="auto"/>
          </w:divBdr>
        </w:div>
        <w:div w:id="1529173863">
          <w:marLeft w:val="86"/>
          <w:marRight w:val="0"/>
          <w:marTop w:val="0"/>
          <w:marBottom w:val="0"/>
          <w:divBdr>
            <w:top w:val="none" w:sz="0" w:space="0" w:color="auto"/>
            <w:left w:val="none" w:sz="0" w:space="0" w:color="auto"/>
            <w:bottom w:val="none" w:sz="0" w:space="0" w:color="auto"/>
            <w:right w:val="none" w:sz="0" w:space="0" w:color="auto"/>
          </w:divBdr>
        </w:div>
        <w:div w:id="1533491426">
          <w:marLeft w:val="86"/>
          <w:marRight w:val="0"/>
          <w:marTop w:val="0"/>
          <w:marBottom w:val="0"/>
          <w:divBdr>
            <w:top w:val="none" w:sz="0" w:space="0" w:color="auto"/>
            <w:left w:val="none" w:sz="0" w:space="0" w:color="auto"/>
            <w:bottom w:val="none" w:sz="0" w:space="0" w:color="auto"/>
            <w:right w:val="none" w:sz="0" w:space="0" w:color="auto"/>
          </w:divBdr>
        </w:div>
        <w:div w:id="1541547351">
          <w:marLeft w:val="86"/>
          <w:marRight w:val="0"/>
          <w:marTop w:val="0"/>
          <w:marBottom w:val="0"/>
          <w:divBdr>
            <w:top w:val="none" w:sz="0" w:space="0" w:color="auto"/>
            <w:left w:val="none" w:sz="0" w:space="0" w:color="auto"/>
            <w:bottom w:val="none" w:sz="0" w:space="0" w:color="auto"/>
            <w:right w:val="none" w:sz="0" w:space="0" w:color="auto"/>
          </w:divBdr>
        </w:div>
        <w:div w:id="1551529731">
          <w:marLeft w:val="86"/>
          <w:marRight w:val="0"/>
          <w:marTop w:val="0"/>
          <w:marBottom w:val="0"/>
          <w:divBdr>
            <w:top w:val="none" w:sz="0" w:space="0" w:color="auto"/>
            <w:left w:val="none" w:sz="0" w:space="0" w:color="auto"/>
            <w:bottom w:val="none" w:sz="0" w:space="0" w:color="auto"/>
            <w:right w:val="none" w:sz="0" w:space="0" w:color="auto"/>
          </w:divBdr>
        </w:div>
        <w:div w:id="1573808212">
          <w:marLeft w:val="86"/>
          <w:marRight w:val="0"/>
          <w:marTop w:val="0"/>
          <w:marBottom w:val="0"/>
          <w:divBdr>
            <w:top w:val="none" w:sz="0" w:space="0" w:color="auto"/>
            <w:left w:val="none" w:sz="0" w:space="0" w:color="auto"/>
            <w:bottom w:val="none" w:sz="0" w:space="0" w:color="auto"/>
            <w:right w:val="none" w:sz="0" w:space="0" w:color="auto"/>
          </w:divBdr>
        </w:div>
        <w:div w:id="1595288794">
          <w:marLeft w:val="86"/>
          <w:marRight w:val="0"/>
          <w:marTop w:val="0"/>
          <w:marBottom w:val="0"/>
          <w:divBdr>
            <w:top w:val="none" w:sz="0" w:space="0" w:color="auto"/>
            <w:left w:val="none" w:sz="0" w:space="0" w:color="auto"/>
            <w:bottom w:val="none" w:sz="0" w:space="0" w:color="auto"/>
            <w:right w:val="none" w:sz="0" w:space="0" w:color="auto"/>
          </w:divBdr>
        </w:div>
        <w:div w:id="1605306246">
          <w:marLeft w:val="86"/>
          <w:marRight w:val="0"/>
          <w:marTop w:val="0"/>
          <w:marBottom w:val="0"/>
          <w:divBdr>
            <w:top w:val="none" w:sz="0" w:space="0" w:color="auto"/>
            <w:left w:val="none" w:sz="0" w:space="0" w:color="auto"/>
            <w:bottom w:val="none" w:sz="0" w:space="0" w:color="auto"/>
            <w:right w:val="none" w:sz="0" w:space="0" w:color="auto"/>
          </w:divBdr>
        </w:div>
        <w:div w:id="1631590004">
          <w:marLeft w:val="86"/>
          <w:marRight w:val="0"/>
          <w:marTop w:val="0"/>
          <w:marBottom w:val="0"/>
          <w:divBdr>
            <w:top w:val="none" w:sz="0" w:space="0" w:color="auto"/>
            <w:left w:val="none" w:sz="0" w:space="0" w:color="auto"/>
            <w:bottom w:val="none" w:sz="0" w:space="0" w:color="auto"/>
            <w:right w:val="none" w:sz="0" w:space="0" w:color="auto"/>
          </w:divBdr>
        </w:div>
        <w:div w:id="1652559734">
          <w:marLeft w:val="547"/>
          <w:marRight w:val="0"/>
          <w:marTop w:val="0"/>
          <w:marBottom w:val="200"/>
          <w:divBdr>
            <w:top w:val="none" w:sz="0" w:space="0" w:color="auto"/>
            <w:left w:val="none" w:sz="0" w:space="0" w:color="auto"/>
            <w:bottom w:val="none" w:sz="0" w:space="0" w:color="auto"/>
            <w:right w:val="none" w:sz="0" w:space="0" w:color="auto"/>
          </w:divBdr>
        </w:div>
        <w:div w:id="1665624205">
          <w:marLeft w:val="86"/>
          <w:marRight w:val="0"/>
          <w:marTop w:val="0"/>
          <w:marBottom w:val="0"/>
          <w:divBdr>
            <w:top w:val="none" w:sz="0" w:space="0" w:color="auto"/>
            <w:left w:val="none" w:sz="0" w:space="0" w:color="auto"/>
            <w:bottom w:val="none" w:sz="0" w:space="0" w:color="auto"/>
            <w:right w:val="none" w:sz="0" w:space="0" w:color="auto"/>
          </w:divBdr>
        </w:div>
        <w:div w:id="1690715381">
          <w:marLeft w:val="86"/>
          <w:marRight w:val="0"/>
          <w:marTop w:val="0"/>
          <w:marBottom w:val="0"/>
          <w:divBdr>
            <w:top w:val="none" w:sz="0" w:space="0" w:color="auto"/>
            <w:left w:val="none" w:sz="0" w:space="0" w:color="auto"/>
            <w:bottom w:val="none" w:sz="0" w:space="0" w:color="auto"/>
            <w:right w:val="none" w:sz="0" w:space="0" w:color="auto"/>
          </w:divBdr>
        </w:div>
        <w:div w:id="1698460862">
          <w:marLeft w:val="86"/>
          <w:marRight w:val="0"/>
          <w:marTop w:val="0"/>
          <w:marBottom w:val="0"/>
          <w:divBdr>
            <w:top w:val="none" w:sz="0" w:space="0" w:color="auto"/>
            <w:left w:val="none" w:sz="0" w:space="0" w:color="auto"/>
            <w:bottom w:val="none" w:sz="0" w:space="0" w:color="auto"/>
            <w:right w:val="none" w:sz="0" w:space="0" w:color="auto"/>
          </w:divBdr>
        </w:div>
        <w:div w:id="1797991939">
          <w:marLeft w:val="86"/>
          <w:marRight w:val="0"/>
          <w:marTop w:val="0"/>
          <w:marBottom w:val="0"/>
          <w:divBdr>
            <w:top w:val="none" w:sz="0" w:space="0" w:color="auto"/>
            <w:left w:val="none" w:sz="0" w:space="0" w:color="auto"/>
            <w:bottom w:val="none" w:sz="0" w:space="0" w:color="auto"/>
            <w:right w:val="none" w:sz="0" w:space="0" w:color="auto"/>
          </w:divBdr>
        </w:div>
        <w:div w:id="1804035339">
          <w:marLeft w:val="86"/>
          <w:marRight w:val="0"/>
          <w:marTop w:val="0"/>
          <w:marBottom w:val="0"/>
          <w:divBdr>
            <w:top w:val="none" w:sz="0" w:space="0" w:color="auto"/>
            <w:left w:val="none" w:sz="0" w:space="0" w:color="auto"/>
            <w:bottom w:val="none" w:sz="0" w:space="0" w:color="auto"/>
            <w:right w:val="none" w:sz="0" w:space="0" w:color="auto"/>
          </w:divBdr>
        </w:div>
        <w:div w:id="1815482307">
          <w:marLeft w:val="86"/>
          <w:marRight w:val="0"/>
          <w:marTop w:val="0"/>
          <w:marBottom w:val="0"/>
          <w:divBdr>
            <w:top w:val="none" w:sz="0" w:space="0" w:color="auto"/>
            <w:left w:val="none" w:sz="0" w:space="0" w:color="auto"/>
            <w:bottom w:val="none" w:sz="0" w:space="0" w:color="auto"/>
            <w:right w:val="none" w:sz="0" w:space="0" w:color="auto"/>
          </w:divBdr>
        </w:div>
        <w:div w:id="1872642543">
          <w:marLeft w:val="86"/>
          <w:marRight w:val="0"/>
          <w:marTop w:val="0"/>
          <w:marBottom w:val="0"/>
          <w:divBdr>
            <w:top w:val="none" w:sz="0" w:space="0" w:color="auto"/>
            <w:left w:val="none" w:sz="0" w:space="0" w:color="auto"/>
            <w:bottom w:val="none" w:sz="0" w:space="0" w:color="auto"/>
            <w:right w:val="none" w:sz="0" w:space="0" w:color="auto"/>
          </w:divBdr>
        </w:div>
        <w:div w:id="1886485024">
          <w:marLeft w:val="86"/>
          <w:marRight w:val="0"/>
          <w:marTop w:val="0"/>
          <w:marBottom w:val="0"/>
          <w:divBdr>
            <w:top w:val="none" w:sz="0" w:space="0" w:color="auto"/>
            <w:left w:val="none" w:sz="0" w:space="0" w:color="auto"/>
            <w:bottom w:val="none" w:sz="0" w:space="0" w:color="auto"/>
            <w:right w:val="none" w:sz="0" w:space="0" w:color="auto"/>
          </w:divBdr>
        </w:div>
        <w:div w:id="1890141930">
          <w:marLeft w:val="86"/>
          <w:marRight w:val="0"/>
          <w:marTop w:val="0"/>
          <w:marBottom w:val="0"/>
          <w:divBdr>
            <w:top w:val="none" w:sz="0" w:space="0" w:color="auto"/>
            <w:left w:val="none" w:sz="0" w:space="0" w:color="auto"/>
            <w:bottom w:val="none" w:sz="0" w:space="0" w:color="auto"/>
            <w:right w:val="none" w:sz="0" w:space="0" w:color="auto"/>
          </w:divBdr>
        </w:div>
        <w:div w:id="1891647969">
          <w:marLeft w:val="86"/>
          <w:marRight w:val="0"/>
          <w:marTop w:val="0"/>
          <w:marBottom w:val="0"/>
          <w:divBdr>
            <w:top w:val="none" w:sz="0" w:space="0" w:color="auto"/>
            <w:left w:val="none" w:sz="0" w:space="0" w:color="auto"/>
            <w:bottom w:val="none" w:sz="0" w:space="0" w:color="auto"/>
            <w:right w:val="none" w:sz="0" w:space="0" w:color="auto"/>
          </w:divBdr>
        </w:div>
        <w:div w:id="1998071183">
          <w:marLeft w:val="86"/>
          <w:marRight w:val="0"/>
          <w:marTop w:val="0"/>
          <w:marBottom w:val="0"/>
          <w:divBdr>
            <w:top w:val="none" w:sz="0" w:space="0" w:color="auto"/>
            <w:left w:val="none" w:sz="0" w:space="0" w:color="auto"/>
            <w:bottom w:val="none" w:sz="0" w:space="0" w:color="auto"/>
            <w:right w:val="none" w:sz="0" w:space="0" w:color="auto"/>
          </w:divBdr>
        </w:div>
        <w:div w:id="2001351909">
          <w:marLeft w:val="86"/>
          <w:marRight w:val="0"/>
          <w:marTop w:val="0"/>
          <w:marBottom w:val="0"/>
          <w:divBdr>
            <w:top w:val="none" w:sz="0" w:space="0" w:color="auto"/>
            <w:left w:val="none" w:sz="0" w:space="0" w:color="auto"/>
            <w:bottom w:val="none" w:sz="0" w:space="0" w:color="auto"/>
            <w:right w:val="none" w:sz="0" w:space="0" w:color="auto"/>
          </w:divBdr>
        </w:div>
        <w:div w:id="2005425631">
          <w:marLeft w:val="86"/>
          <w:marRight w:val="0"/>
          <w:marTop w:val="0"/>
          <w:marBottom w:val="0"/>
          <w:divBdr>
            <w:top w:val="none" w:sz="0" w:space="0" w:color="auto"/>
            <w:left w:val="none" w:sz="0" w:space="0" w:color="auto"/>
            <w:bottom w:val="none" w:sz="0" w:space="0" w:color="auto"/>
            <w:right w:val="none" w:sz="0" w:space="0" w:color="auto"/>
          </w:divBdr>
        </w:div>
        <w:div w:id="2019385399">
          <w:marLeft w:val="86"/>
          <w:marRight w:val="0"/>
          <w:marTop w:val="0"/>
          <w:marBottom w:val="0"/>
          <w:divBdr>
            <w:top w:val="none" w:sz="0" w:space="0" w:color="auto"/>
            <w:left w:val="none" w:sz="0" w:space="0" w:color="auto"/>
            <w:bottom w:val="none" w:sz="0" w:space="0" w:color="auto"/>
            <w:right w:val="none" w:sz="0" w:space="0" w:color="auto"/>
          </w:divBdr>
        </w:div>
        <w:div w:id="2022587276">
          <w:marLeft w:val="86"/>
          <w:marRight w:val="0"/>
          <w:marTop w:val="0"/>
          <w:marBottom w:val="0"/>
          <w:divBdr>
            <w:top w:val="none" w:sz="0" w:space="0" w:color="auto"/>
            <w:left w:val="none" w:sz="0" w:space="0" w:color="auto"/>
            <w:bottom w:val="none" w:sz="0" w:space="0" w:color="auto"/>
            <w:right w:val="none" w:sz="0" w:space="0" w:color="auto"/>
          </w:divBdr>
        </w:div>
        <w:div w:id="2048410456">
          <w:marLeft w:val="86"/>
          <w:marRight w:val="0"/>
          <w:marTop w:val="0"/>
          <w:marBottom w:val="0"/>
          <w:divBdr>
            <w:top w:val="none" w:sz="0" w:space="0" w:color="auto"/>
            <w:left w:val="none" w:sz="0" w:space="0" w:color="auto"/>
            <w:bottom w:val="none" w:sz="0" w:space="0" w:color="auto"/>
            <w:right w:val="none" w:sz="0" w:space="0" w:color="auto"/>
          </w:divBdr>
        </w:div>
        <w:div w:id="2048868166">
          <w:marLeft w:val="86"/>
          <w:marRight w:val="0"/>
          <w:marTop w:val="0"/>
          <w:marBottom w:val="0"/>
          <w:divBdr>
            <w:top w:val="none" w:sz="0" w:space="0" w:color="auto"/>
            <w:left w:val="none" w:sz="0" w:space="0" w:color="auto"/>
            <w:bottom w:val="none" w:sz="0" w:space="0" w:color="auto"/>
            <w:right w:val="none" w:sz="0" w:space="0" w:color="auto"/>
          </w:divBdr>
        </w:div>
        <w:div w:id="2065635417">
          <w:marLeft w:val="86"/>
          <w:marRight w:val="0"/>
          <w:marTop w:val="0"/>
          <w:marBottom w:val="0"/>
          <w:divBdr>
            <w:top w:val="none" w:sz="0" w:space="0" w:color="auto"/>
            <w:left w:val="none" w:sz="0" w:space="0" w:color="auto"/>
            <w:bottom w:val="none" w:sz="0" w:space="0" w:color="auto"/>
            <w:right w:val="none" w:sz="0" w:space="0" w:color="auto"/>
          </w:divBdr>
        </w:div>
        <w:div w:id="2096049689">
          <w:marLeft w:val="86"/>
          <w:marRight w:val="0"/>
          <w:marTop w:val="0"/>
          <w:marBottom w:val="0"/>
          <w:divBdr>
            <w:top w:val="none" w:sz="0" w:space="0" w:color="auto"/>
            <w:left w:val="none" w:sz="0" w:space="0" w:color="auto"/>
            <w:bottom w:val="none" w:sz="0" w:space="0" w:color="auto"/>
            <w:right w:val="none" w:sz="0" w:space="0" w:color="auto"/>
          </w:divBdr>
        </w:div>
        <w:div w:id="2127507606">
          <w:marLeft w:val="86"/>
          <w:marRight w:val="0"/>
          <w:marTop w:val="0"/>
          <w:marBottom w:val="0"/>
          <w:divBdr>
            <w:top w:val="none" w:sz="0" w:space="0" w:color="auto"/>
            <w:left w:val="none" w:sz="0" w:space="0" w:color="auto"/>
            <w:bottom w:val="none" w:sz="0" w:space="0" w:color="auto"/>
            <w:right w:val="none" w:sz="0" w:space="0" w:color="auto"/>
          </w:divBdr>
        </w:div>
        <w:div w:id="2132017987">
          <w:marLeft w:val="547"/>
          <w:marRight w:val="0"/>
          <w:marTop w:val="0"/>
          <w:marBottom w:val="200"/>
          <w:divBdr>
            <w:top w:val="none" w:sz="0" w:space="0" w:color="auto"/>
            <w:left w:val="none" w:sz="0" w:space="0" w:color="auto"/>
            <w:bottom w:val="none" w:sz="0" w:space="0" w:color="auto"/>
            <w:right w:val="none" w:sz="0" w:space="0" w:color="auto"/>
          </w:divBdr>
        </w:div>
      </w:divsChild>
    </w:div>
    <w:div w:id="18859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2729</Words>
  <Characters>15556</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cp:lastModifiedBy>ogretmen</cp:lastModifiedBy>
  <cp:revision>6</cp:revision>
  <dcterms:created xsi:type="dcterms:W3CDTF">2013-04-16T08:17:00Z</dcterms:created>
  <dcterms:modified xsi:type="dcterms:W3CDTF">2016-10-25T07:23:00Z</dcterms:modified>
</cp:coreProperties>
</file>